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565" w:rsidRDefault="001A4565" w:rsidP="001A4565">
      <w:pPr>
        <w:pStyle w:val="msoorganizationname2"/>
        <w:widowControl w:val="0"/>
        <w:jc w:val="center"/>
        <w:rPr>
          <w:b/>
          <w:bCs/>
          <w:sz w:val="24"/>
          <w:szCs w:val="24"/>
          <w:lang w:val="en-US"/>
        </w:rPr>
      </w:pPr>
      <w:r>
        <w:rPr>
          <w:b/>
          <w:noProof/>
        </w:rPr>
        <w:drawing>
          <wp:inline distT="0" distB="0" distL="0" distR="0">
            <wp:extent cx="670560" cy="670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inline>
        </w:drawing>
      </w:r>
    </w:p>
    <w:p w:rsidR="001A4565" w:rsidRDefault="001A4565" w:rsidP="001A4565">
      <w:pPr>
        <w:pStyle w:val="msoorganizationname2"/>
        <w:widowControl w:val="0"/>
        <w:jc w:val="center"/>
        <w:rPr>
          <w:b/>
          <w:bCs/>
          <w:sz w:val="24"/>
          <w:szCs w:val="24"/>
          <w:lang w:val="en-US"/>
        </w:rPr>
      </w:pPr>
    </w:p>
    <w:p w:rsidR="001A4565" w:rsidRDefault="001A4565" w:rsidP="001A4565">
      <w:pPr>
        <w:pStyle w:val="msoorganizationname2"/>
        <w:widowControl w:val="0"/>
        <w:jc w:val="center"/>
        <w:rPr>
          <w:b/>
          <w:bCs/>
          <w:sz w:val="24"/>
          <w:szCs w:val="24"/>
          <w:lang w:val="en-US"/>
        </w:rPr>
      </w:pPr>
    </w:p>
    <w:p w:rsidR="00CB2E02" w:rsidRPr="00FC4497" w:rsidRDefault="001A4565" w:rsidP="001A4565">
      <w:pPr>
        <w:pStyle w:val="msoorganizationname2"/>
        <w:widowControl w:val="0"/>
        <w:jc w:val="center"/>
        <w:rPr>
          <w:rFonts w:ascii="Arial Rounded MT Bold" w:hAnsi="Arial Rounded MT Bold"/>
          <w:b/>
          <w:bCs/>
          <w:sz w:val="32"/>
          <w:szCs w:val="32"/>
          <w:lang w:val="en-US"/>
        </w:rPr>
      </w:pPr>
      <w:r w:rsidRPr="00FC4497">
        <w:rPr>
          <w:rFonts w:ascii="Arial Rounded MT Bold" w:hAnsi="Arial Rounded MT Bold"/>
          <w:b/>
          <w:bCs/>
          <w:sz w:val="32"/>
          <w:szCs w:val="32"/>
          <w:lang w:val="en-US"/>
        </w:rPr>
        <w:t xml:space="preserve">Blakestown and Mountview </w:t>
      </w:r>
    </w:p>
    <w:p w:rsidR="001A4565" w:rsidRPr="00FC4497" w:rsidRDefault="001A4565" w:rsidP="001A4565">
      <w:pPr>
        <w:pStyle w:val="msoorganizationname2"/>
        <w:widowControl w:val="0"/>
        <w:jc w:val="center"/>
        <w:rPr>
          <w:rFonts w:ascii="Arial Rounded MT Bold" w:hAnsi="Arial Rounded MT Bold"/>
          <w:b/>
          <w:bCs/>
          <w:sz w:val="32"/>
          <w:szCs w:val="32"/>
          <w:lang w:val="en-US"/>
        </w:rPr>
      </w:pPr>
      <w:r w:rsidRPr="00FC4497">
        <w:rPr>
          <w:rFonts w:ascii="Arial Rounded MT Bold" w:hAnsi="Arial Rounded MT Bold"/>
          <w:b/>
          <w:bCs/>
          <w:sz w:val="32"/>
          <w:szCs w:val="32"/>
          <w:lang w:val="en-US"/>
        </w:rPr>
        <w:t>neighbourhood Youth Project CLG</w:t>
      </w:r>
    </w:p>
    <w:p w:rsidR="001A4565" w:rsidRDefault="001A4565" w:rsidP="001A4565">
      <w:pPr>
        <w:rPr>
          <w:b/>
        </w:rPr>
      </w:pPr>
    </w:p>
    <w:p w:rsidR="001A4565" w:rsidRDefault="001A4565" w:rsidP="00CB2E02">
      <w:pPr>
        <w:ind w:firstLine="709"/>
        <w:rPr>
          <w:b/>
        </w:rPr>
      </w:pPr>
      <w:r>
        <w:rPr>
          <w:b/>
          <w:noProof/>
          <w:lang w:eastAsia="en-IE"/>
        </w:rPr>
        <w:drawing>
          <wp:inline distT="0" distB="0" distL="0" distR="0">
            <wp:extent cx="5448300" cy="7620755"/>
            <wp:effectExtent l="190500" t="152400" r="171450" b="113545"/>
            <wp:docPr id="13" name="Picture 13" descr="C:\Users\User1\Desktop\PHOTO-2021-02-05-10-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PHOTO-2021-02-05-10-58-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6593" cy="761836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tbl>
      <w:tblPr>
        <w:tblStyle w:val="TableGrid"/>
        <w:tblW w:w="0" w:type="auto"/>
        <w:shd w:val="clear" w:color="auto" w:fill="8DB3E2" w:themeFill="text2" w:themeFillTint="66"/>
        <w:tblLook w:val="04A0" w:firstRow="1" w:lastRow="0" w:firstColumn="1" w:lastColumn="0" w:noHBand="0" w:noVBand="1"/>
      </w:tblPr>
      <w:tblGrid>
        <w:gridCol w:w="10682"/>
      </w:tblGrid>
      <w:tr w:rsidR="00FC4497" w:rsidRPr="00FC4497" w:rsidTr="00433A62">
        <w:tc>
          <w:tcPr>
            <w:tcW w:w="10682" w:type="dxa"/>
            <w:shd w:val="clear" w:color="auto" w:fill="8DB3E2" w:themeFill="text2" w:themeFillTint="66"/>
          </w:tcPr>
          <w:p w:rsidR="00FC4497" w:rsidRPr="00FC4497" w:rsidRDefault="00BE51D5" w:rsidP="007B56A7">
            <w:pPr>
              <w:rPr>
                <w:rFonts w:ascii="Ebrima" w:hAnsi="Ebrima"/>
                <w:b/>
                <w:sz w:val="28"/>
                <w:szCs w:val="28"/>
              </w:rPr>
            </w:pPr>
            <w:r>
              <w:rPr>
                <w:rFonts w:ascii="Ebrima" w:hAnsi="Ebrima"/>
                <w:b/>
                <w:sz w:val="28"/>
                <w:szCs w:val="28"/>
              </w:rPr>
              <w:lastRenderedPageBreak/>
              <w:t>B</w:t>
            </w:r>
            <w:r w:rsidR="00D82683">
              <w:rPr>
                <w:rFonts w:ascii="Ebrima" w:hAnsi="Ebrima"/>
                <w:b/>
                <w:sz w:val="28"/>
                <w:szCs w:val="28"/>
              </w:rPr>
              <w:t xml:space="preserve">ACKGROUND </w:t>
            </w:r>
            <w:r w:rsidR="00FC4497" w:rsidRPr="00FC4497">
              <w:rPr>
                <w:rFonts w:ascii="Ebrima" w:hAnsi="Ebrima"/>
                <w:b/>
                <w:sz w:val="28"/>
                <w:szCs w:val="28"/>
              </w:rPr>
              <w:t>OF NYP</w:t>
            </w:r>
          </w:p>
        </w:tc>
      </w:tr>
    </w:tbl>
    <w:p w:rsidR="00D82683" w:rsidRPr="00D82683" w:rsidRDefault="00D82683" w:rsidP="00D82683">
      <w:pPr>
        <w:spacing w:after="0" w:line="360" w:lineRule="auto"/>
        <w:rPr>
          <w:rFonts w:ascii="Ebrima" w:hAnsi="Ebrima"/>
          <w:szCs w:val="21"/>
        </w:rPr>
      </w:pPr>
      <w:r w:rsidRPr="00D82683">
        <w:rPr>
          <w:rFonts w:ascii="Ebrima" w:hAnsi="Ebrima"/>
          <w:szCs w:val="21"/>
        </w:rPr>
        <w:t xml:space="preserve">Blakestown and Mountview Neighbourhood Youth Project (NYP) </w:t>
      </w:r>
      <w:proofErr w:type="gramStart"/>
      <w:r w:rsidRPr="00D82683">
        <w:rPr>
          <w:rFonts w:ascii="Ebrima" w:hAnsi="Ebrima"/>
          <w:szCs w:val="21"/>
        </w:rPr>
        <w:t>was</w:t>
      </w:r>
      <w:proofErr w:type="gramEnd"/>
      <w:r w:rsidRPr="00D82683">
        <w:rPr>
          <w:rFonts w:ascii="Ebrima" w:hAnsi="Ebrima"/>
          <w:szCs w:val="21"/>
        </w:rPr>
        <w:t xml:space="preserve"> established in 1993, following an intensive agency/community effort responding to local needs to support a targeted youth and family focused project. The Eastern Health Board, Dublin City Council, An Garda </w:t>
      </w:r>
      <w:proofErr w:type="spellStart"/>
      <w:r w:rsidRPr="00D82683">
        <w:rPr>
          <w:rFonts w:ascii="Ebrima" w:hAnsi="Ebrima"/>
          <w:szCs w:val="21"/>
        </w:rPr>
        <w:t>Siochana</w:t>
      </w:r>
      <w:proofErr w:type="spellEnd"/>
      <w:r w:rsidRPr="00D82683">
        <w:rPr>
          <w:rFonts w:ascii="Ebrima" w:hAnsi="Ebrima"/>
          <w:szCs w:val="21"/>
        </w:rPr>
        <w:t xml:space="preserve">, Blanchardstown Area Partnership, local schools, Youth Services and Community Representatives worked together to source funding and premises and subsequently became members of the Limited company which was then established to provide a local service to at risk 9-13 year olds and their families. </w:t>
      </w:r>
    </w:p>
    <w:p w:rsidR="00D82683" w:rsidRPr="00D82683" w:rsidRDefault="00D82683" w:rsidP="00D82683">
      <w:pPr>
        <w:spacing w:after="0" w:line="360" w:lineRule="auto"/>
        <w:rPr>
          <w:rFonts w:ascii="Ebrima" w:hAnsi="Ebrima"/>
          <w:szCs w:val="21"/>
        </w:rPr>
      </w:pPr>
    </w:p>
    <w:p w:rsidR="00D82683" w:rsidRPr="00D82683" w:rsidRDefault="00D82683" w:rsidP="00D82683">
      <w:pPr>
        <w:spacing w:after="0" w:line="360" w:lineRule="auto"/>
        <w:rPr>
          <w:rFonts w:ascii="Ebrima" w:hAnsi="Ebrima"/>
          <w:szCs w:val="21"/>
        </w:rPr>
      </w:pPr>
      <w:r w:rsidRPr="00D82683">
        <w:rPr>
          <w:rFonts w:ascii="Ebrima" w:hAnsi="Ebrima"/>
          <w:szCs w:val="21"/>
        </w:rPr>
        <w:t xml:space="preserve">The Eastern Health Board core funded the Project and provided significant funding towards a refurbishment of the premises at </w:t>
      </w:r>
      <w:proofErr w:type="spellStart"/>
      <w:r w:rsidRPr="00D82683">
        <w:rPr>
          <w:rFonts w:ascii="Ebrima" w:hAnsi="Ebrima"/>
          <w:szCs w:val="21"/>
        </w:rPr>
        <w:t>Shelerin</w:t>
      </w:r>
      <w:proofErr w:type="spellEnd"/>
      <w:r w:rsidRPr="00D82683">
        <w:rPr>
          <w:rFonts w:ascii="Ebrima" w:hAnsi="Ebrima"/>
          <w:szCs w:val="21"/>
        </w:rPr>
        <w:t xml:space="preserve"> Road (adjacent to Mountview Health Centre) was completed in 1994 and opened by Mary Robinson in 1995.  </w:t>
      </w:r>
    </w:p>
    <w:p w:rsidR="00D82683" w:rsidRPr="00D82683" w:rsidRDefault="00D82683" w:rsidP="00D82683">
      <w:pPr>
        <w:spacing w:after="0" w:line="360" w:lineRule="auto"/>
        <w:rPr>
          <w:rFonts w:ascii="Calibri" w:hAnsi="Calibri"/>
          <w:szCs w:val="21"/>
        </w:rPr>
      </w:pPr>
      <w:r w:rsidRPr="00D82683">
        <w:rPr>
          <w:rFonts w:ascii="Ebrima" w:hAnsi="Ebrima"/>
          <w:szCs w:val="21"/>
        </w:rPr>
        <w:t xml:space="preserve">Funding for a new additional building on the grounds was received from a number of funders including the Health Service Executive, Fingal County Council, Irish Famine Trust, Young People’s Facilities and Services Fund, Equal Opportunities for Child Care, WEB Garda Diversion Project, and </w:t>
      </w:r>
      <w:proofErr w:type="spellStart"/>
      <w:r w:rsidRPr="00D82683">
        <w:rPr>
          <w:rFonts w:ascii="Ebrima" w:hAnsi="Ebrima"/>
          <w:szCs w:val="21"/>
        </w:rPr>
        <w:t>Clann</w:t>
      </w:r>
      <w:proofErr w:type="spellEnd"/>
      <w:r w:rsidRPr="00D82683">
        <w:rPr>
          <w:rFonts w:ascii="Ebrima" w:hAnsi="Ebrima"/>
          <w:szCs w:val="21"/>
        </w:rPr>
        <w:t xml:space="preserve"> Credo. In 2005 the building was opened by An Taoiseach Mr. Bertie Ahern.</w:t>
      </w:r>
      <w:r w:rsidRPr="00D82683">
        <w:rPr>
          <w:rFonts w:ascii="Calibri" w:hAnsi="Calibri"/>
          <w:szCs w:val="21"/>
        </w:rPr>
        <w:t xml:space="preserve"> </w:t>
      </w:r>
    </w:p>
    <w:p w:rsidR="00FC4497" w:rsidRDefault="00FC4497" w:rsidP="007B56A7">
      <w:pPr>
        <w:rPr>
          <w:b/>
        </w:rPr>
      </w:pPr>
    </w:p>
    <w:p w:rsidR="005B027E" w:rsidRDefault="005B027E" w:rsidP="007B56A7">
      <w:pPr>
        <w:rPr>
          <w:b/>
        </w:rPr>
      </w:pPr>
    </w:p>
    <w:p w:rsidR="005B027E" w:rsidRDefault="005B027E" w:rsidP="007B56A7">
      <w:pPr>
        <w:rPr>
          <w:b/>
        </w:rPr>
      </w:pPr>
    </w:p>
    <w:tbl>
      <w:tblPr>
        <w:tblStyle w:val="TableGrid"/>
        <w:tblW w:w="0" w:type="auto"/>
        <w:shd w:val="clear" w:color="auto" w:fill="8DB3E2" w:themeFill="text2" w:themeFillTint="66"/>
        <w:tblLook w:val="04A0" w:firstRow="1" w:lastRow="0" w:firstColumn="1" w:lastColumn="0" w:noHBand="0" w:noVBand="1"/>
      </w:tblPr>
      <w:tblGrid>
        <w:gridCol w:w="10682"/>
      </w:tblGrid>
      <w:tr w:rsidR="004705CE" w:rsidTr="00433A62">
        <w:tc>
          <w:tcPr>
            <w:tcW w:w="10682" w:type="dxa"/>
            <w:shd w:val="clear" w:color="auto" w:fill="8DB3E2" w:themeFill="text2" w:themeFillTint="66"/>
          </w:tcPr>
          <w:p w:rsidR="004705CE" w:rsidRDefault="004705CE" w:rsidP="005F0AAE">
            <w:pPr>
              <w:rPr>
                <w:b/>
              </w:rPr>
            </w:pPr>
            <w:r w:rsidRPr="005A1889">
              <w:rPr>
                <w:rFonts w:ascii="Ebrima" w:hAnsi="Ebrima"/>
                <w:b/>
                <w:sz w:val="28"/>
                <w:szCs w:val="28"/>
              </w:rPr>
              <w:t>NYP S</w:t>
            </w:r>
            <w:r w:rsidR="004B417B">
              <w:rPr>
                <w:rFonts w:ascii="Ebrima" w:hAnsi="Ebrima"/>
                <w:b/>
                <w:sz w:val="28"/>
                <w:szCs w:val="28"/>
              </w:rPr>
              <w:t>upports and S</w:t>
            </w:r>
            <w:r w:rsidRPr="005A1889">
              <w:rPr>
                <w:rFonts w:ascii="Ebrima" w:hAnsi="Ebrima"/>
                <w:b/>
                <w:sz w:val="28"/>
                <w:szCs w:val="28"/>
              </w:rPr>
              <w:t>ervice</w:t>
            </w:r>
            <w:r w:rsidR="000E7FF3">
              <w:rPr>
                <w:rFonts w:ascii="Ebrima" w:hAnsi="Ebrima"/>
                <w:b/>
                <w:sz w:val="28"/>
                <w:szCs w:val="28"/>
              </w:rPr>
              <w:t xml:space="preserve"> Objectives</w:t>
            </w:r>
          </w:p>
        </w:tc>
      </w:tr>
    </w:tbl>
    <w:p w:rsidR="00F221B2" w:rsidRDefault="00F221B2" w:rsidP="005F0AAE">
      <w:pPr>
        <w:rPr>
          <w:b/>
        </w:rPr>
      </w:pPr>
    </w:p>
    <w:p w:rsidR="007E30C3" w:rsidRDefault="007E30C3" w:rsidP="007E30C3">
      <w:pPr>
        <w:spacing w:line="360" w:lineRule="auto"/>
        <w:jc w:val="both"/>
        <w:rPr>
          <w:rFonts w:ascii="Ebrima" w:eastAsia="Calibri" w:hAnsi="Ebrima" w:cs="Times New Roman"/>
        </w:rPr>
      </w:pPr>
      <w:r w:rsidRPr="007E30C3">
        <w:rPr>
          <w:rFonts w:ascii="Ebrima" w:eastAsia="Calibri" w:hAnsi="Ebrima" w:cs="Times New Roman"/>
        </w:rPr>
        <w:t>Blakestown &amp; Mountview NYP</w:t>
      </w:r>
      <w:r w:rsidRPr="007E30C3">
        <w:rPr>
          <w:rFonts w:ascii="Ebrima" w:hAnsi="Ebrima"/>
        </w:rPr>
        <w:t xml:space="preserve"> is a specialised </w:t>
      </w:r>
      <w:r w:rsidRPr="007E30C3">
        <w:rPr>
          <w:rFonts w:ascii="Ebrima" w:eastAsia="Calibri" w:hAnsi="Ebrima" w:cs="Times New Roman"/>
        </w:rPr>
        <w:t>community-based youth project</w:t>
      </w:r>
      <w:r w:rsidRPr="007E30C3">
        <w:rPr>
          <w:rFonts w:ascii="Ebrima" w:hAnsi="Ebrima"/>
        </w:rPr>
        <w:t xml:space="preserve"> offering </w:t>
      </w:r>
      <w:r w:rsidRPr="007E30C3">
        <w:rPr>
          <w:rFonts w:ascii="Ebrima" w:eastAsia="Calibri" w:hAnsi="Ebrima" w:cs="Times New Roman"/>
        </w:rPr>
        <w:t>free</w:t>
      </w:r>
      <w:r w:rsidRPr="007E30C3">
        <w:rPr>
          <w:rFonts w:ascii="Ebrima" w:hAnsi="Ebrima"/>
        </w:rPr>
        <w:t xml:space="preserve">, supportive and inclusive </w:t>
      </w:r>
      <w:r w:rsidRPr="007E30C3">
        <w:rPr>
          <w:rFonts w:ascii="Ebrima" w:eastAsia="Calibri" w:hAnsi="Ebrima" w:cs="Times New Roman"/>
        </w:rPr>
        <w:t xml:space="preserve">services </w:t>
      </w:r>
      <w:r w:rsidRPr="007E30C3">
        <w:rPr>
          <w:rFonts w:ascii="Ebrima" w:hAnsi="Ebrima"/>
        </w:rPr>
        <w:t xml:space="preserve">to the local </w:t>
      </w:r>
      <w:r w:rsidRPr="007E30C3">
        <w:rPr>
          <w:rFonts w:ascii="Ebrima" w:eastAsia="Calibri" w:hAnsi="Ebrima" w:cs="Times New Roman"/>
        </w:rPr>
        <w:t>community of Dublin 15.</w:t>
      </w:r>
      <w:r w:rsidRPr="007E30C3">
        <w:rPr>
          <w:rFonts w:ascii="Ebrima" w:hAnsi="Ebrima"/>
        </w:rPr>
        <w:t xml:space="preserve">  While much has changed over the years our mission has remained the same; </w:t>
      </w:r>
      <w:r w:rsidRPr="007E30C3">
        <w:rPr>
          <w:rFonts w:ascii="Ebrima" w:eastAsia="Calibri" w:hAnsi="Ebrima" w:cs="Times New Roman"/>
        </w:rPr>
        <w:t>working with vulnerable 8-14 year olds</w:t>
      </w:r>
      <w:r w:rsidRPr="007E30C3">
        <w:rPr>
          <w:rFonts w:ascii="Ebrima" w:hAnsi="Ebrima"/>
        </w:rPr>
        <w:t>,</w:t>
      </w:r>
      <w:r w:rsidRPr="007E30C3">
        <w:rPr>
          <w:rFonts w:ascii="Ebrima" w:eastAsia="Calibri" w:hAnsi="Ebrima" w:cs="Times New Roman"/>
        </w:rPr>
        <w:t xml:space="preserve"> </w:t>
      </w:r>
      <w:r w:rsidRPr="007E30C3">
        <w:rPr>
          <w:rFonts w:ascii="Ebrima" w:hAnsi="Ebrima"/>
        </w:rPr>
        <w:t xml:space="preserve">and their families, </w:t>
      </w:r>
      <w:r w:rsidRPr="007E30C3">
        <w:rPr>
          <w:rFonts w:ascii="Ebrima" w:eastAsia="Calibri" w:hAnsi="Ebrima" w:cs="Times New Roman"/>
        </w:rPr>
        <w:t>through</w:t>
      </w:r>
      <w:r w:rsidRPr="007E30C3">
        <w:rPr>
          <w:rFonts w:ascii="Ebrima" w:hAnsi="Ebrima"/>
        </w:rPr>
        <w:t xml:space="preserve"> evolving, </w:t>
      </w:r>
      <w:r w:rsidRPr="007E30C3">
        <w:rPr>
          <w:rFonts w:ascii="Ebrima" w:eastAsia="Calibri" w:hAnsi="Ebrima" w:cs="Times New Roman"/>
        </w:rPr>
        <w:t>i</w:t>
      </w:r>
      <w:r w:rsidRPr="007E30C3">
        <w:rPr>
          <w:rFonts w:ascii="Ebrima" w:hAnsi="Ebrima"/>
        </w:rPr>
        <w:t xml:space="preserve">nnovative &amp; creative services and interventions.  </w:t>
      </w:r>
      <w:r w:rsidRPr="007E30C3">
        <w:rPr>
          <w:rFonts w:ascii="Ebrima" w:eastAsia="Calibri" w:hAnsi="Ebrima" w:cs="Times New Roman"/>
        </w:rPr>
        <w:t>T</w:t>
      </w:r>
      <w:r w:rsidRPr="007E30C3">
        <w:rPr>
          <w:rFonts w:ascii="Ebrima" w:hAnsi="Ebrima"/>
        </w:rPr>
        <w:t>oday t</w:t>
      </w:r>
      <w:r w:rsidRPr="007E30C3">
        <w:rPr>
          <w:rFonts w:ascii="Ebrima" w:eastAsia="Calibri" w:hAnsi="Ebrima" w:cs="Times New Roman"/>
        </w:rPr>
        <w:t>he project p</w:t>
      </w:r>
      <w:r w:rsidRPr="007E30C3">
        <w:rPr>
          <w:rFonts w:ascii="Ebrima" w:hAnsi="Ebrima"/>
        </w:rPr>
        <w:t xml:space="preserve">rovides </w:t>
      </w:r>
      <w:r w:rsidR="00CB77F2">
        <w:rPr>
          <w:rFonts w:ascii="Ebrima" w:hAnsi="Ebrima"/>
        </w:rPr>
        <w:t xml:space="preserve">targeted individual and group </w:t>
      </w:r>
      <w:r w:rsidRPr="007E30C3">
        <w:rPr>
          <w:rFonts w:ascii="Ebrima" w:hAnsi="Ebrima"/>
        </w:rPr>
        <w:t>developmental programmes</w:t>
      </w:r>
      <w:r w:rsidRPr="007E30C3">
        <w:rPr>
          <w:rFonts w:ascii="Ebrima" w:eastAsia="Calibri" w:hAnsi="Ebrima" w:cs="Times New Roman"/>
        </w:rPr>
        <w:t xml:space="preserve"> and supports; nurturing and empowering all who engage to reach their full potential.  </w:t>
      </w:r>
      <w:r w:rsidR="00DE13AE">
        <w:rPr>
          <w:rFonts w:ascii="Ebrima" w:eastAsia="Calibri" w:hAnsi="Ebrima" w:cs="Times New Roman"/>
        </w:rPr>
        <w:t xml:space="preserve">All NYP supports, services and interventions are developed and offered in line with the National outcomes as outlined and prescribed in the national guidance </w:t>
      </w:r>
      <w:r w:rsidR="00DE13AE" w:rsidRPr="00DE13AE">
        <w:rPr>
          <w:rFonts w:ascii="Ebrima" w:eastAsia="Calibri" w:hAnsi="Ebrima" w:cs="Times New Roman"/>
          <w:i/>
        </w:rPr>
        <w:t>‘Better Outcomes; Brighter Futures’</w:t>
      </w:r>
      <w:r w:rsidR="00DE13AE">
        <w:rPr>
          <w:rFonts w:ascii="Ebrima" w:eastAsia="Calibri" w:hAnsi="Ebrima" w:cs="Times New Roman"/>
        </w:rPr>
        <w:t>.</w:t>
      </w:r>
    </w:p>
    <w:p w:rsidR="000E7FF3" w:rsidRDefault="005B027E" w:rsidP="005B027E">
      <w:pPr>
        <w:spacing w:before="100" w:beforeAutospacing="1" w:after="100" w:afterAutospacing="1" w:line="360" w:lineRule="auto"/>
        <w:jc w:val="both"/>
        <w:rPr>
          <w:rFonts w:ascii="Ebrima" w:hAnsi="Ebrima"/>
        </w:rPr>
      </w:pPr>
      <w:r w:rsidRPr="005B027E">
        <w:rPr>
          <w:rFonts w:ascii="Ebrima" w:hAnsi="Ebrima"/>
        </w:rPr>
        <w:t>NYP is a referral based service.  This allows us to use our internal processes to assess and identify the needs of young people and follow up with the most appropriate supports and interventions.  Children and families can be referred for supports by schools, other agencies and health services.  Referrals from parents are also welcome.  Our simple referral form asks potential referrers to (after seeking permission to share the contact information) inform us of a young person or family that you feel could use support.  Once received, we take it from there</w:t>
      </w:r>
      <w:r>
        <w:rPr>
          <w:rFonts w:ascii="Ebrima" w:hAnsi="Ebrima"/>
        </w:rPr>
        <w:t>, make contact with parents in a timely manner</w:t>
      </w:r>
      <w:r w:rsidRPr="005B027E">
        <w:rPr>
          <w:rFonts w:ascii="Ebrima" w:hAnsi="Ebrima"/>
        </w:rPr>
        <w:t xml:space="preserve"> and will work to engage the family. </w:t>
      </w:r>
    </w:p>
    <w:p w:rsidR="00B405E5" w:rsidRPr="00A5379C" w:rsidRDefault="000E7FF3" w:rsidP="00B405E5">
      <w:pPr>
        <w:spacing w:line="360" w:lineRule="auto"/>
        <w:jc w:val="both"/>
        <w:rPr>
          <w:rFonts w:ascii="Ebrima" w:eastAsia="Times New Roman" w:hAnsi="Ebrima" w:cs="Times New Roman"/>
          <w:lang w:eastAsia="en-IE"/>
        </w:rPr>
      </w:pPr>
      <w:r>
        <w:rPr>
          <w:rFonts w:ascii="Ebrima" w:eastAsia="Times New Roman" w:hAnsi="Ebrima" w:cs="Times New Roman"/>
          <w:lang w:eastAsia="en-IE"/>
        </w:rPr>
        <w:lastRenderedPageBreak/>
        <w:t>NYP is d</w:t>
      </w:r>
      <w:r w:rsidRPr="00A5379C">
        <w:rPr>
          <w:rFonts w:ascii="Ebrima" w:eastAsia="Times New Roman" w:hAnsi="Ebrima" w:cs="Times New Roman"/>
          <w:lang w:eastAsia="en-IE"/>
        </w:rPr>
        <w:t>edicated to the provision of quality project work and committed to continuous improvement</w:t>
      </w:r>
      <w:r>
        <w:rPr>
          <w:rFonts w:ascii="Ebrima" w:eastAsia="Times New Roman" w:hAnsi="Ebrima" w:cs="Times New Roman"/>
          <w:lang w:eastAsia="en-IE"/>
        </w:rPr>
        <w:t xml:space="preserve"> and best practice in child and family education and development.  Our work focuses on</w:t>
      </w:r>
      <w:r w:rsidRPr="00A5379C">
        <w:rPr>
          <w:rFonts w:ascii="Ebrima" w:eastAsia="Times New Roman" w:hAnsi="Ebrima" w:cs="Times New Roman"/>
          <w:lang w:eastAsia="en-IE"/>
        </w:rPr>
        <w:t xml:space="preserve"> promoting equality and inclusiveness</w:t>
      </w:r>
      <w:r>
        <w:rPr>
          <w:rFonts w:ascii="Ebrima" w:eastAsia="Times New Roman" w:hAnsi="Ebrima" w:cs="Arial"/>
          <w:lang w:eastAsia="en-IE"/>
        </w:rPr>
        <w:t xml:space="preserve"> and a n</w:t>
      </w:r>
      <w:r w:rsidRPr="00B16D23">
        <w:rPr>
          <w:rFonts w:ascii="Ebrima" w:eastAsia="Times New Roman" w:hAnsi="Ebrima" w:cs="Arial"/>
          <w:lang w:eastAsia="en-IE"/>
        </w:rPr>
        <w:t>on-judgemental, child centred and family support approach</w:t>
      </w:r>
      <w:r>
        <w:rPr>
          <w:rFonts w:ascii="Ebrima" w:eastAsia="Times New Roman" w:hAnsi="Ebrima" w:cs="Arial"/>
          <w:lang w:eastAsia="en-IE"/>
        </w:rPr>
        <w:t>.</w:t>
      </w:r>
      <w:r w:rsidRPr="00B16D23">
        <w:rPr>
          <w:rFonts w:ascii="Ebrima" w:eastAsia="Times New Roman" w:hAnsi="Ebrima" w:cs="Arial"/>
          <w:lang w:eastAsia="en-IE"/>
        </w:rPr>
        <w:t xml:space="preserve"> </w:t>
      </w:r>
      <w:r w:rsidR="00B405E5">
        <w:rPr>
          <w:rFonts w:ascii="Ebrima" w:eastAsia="Times New Roman" w:hAnsi="Ebrima" w:cs="Arial"/>
          <w:lang w:eastAsia="en-IE"/>
        </w:rPr>
        <w:t xml:space="preserve"> </w:t>
      </w:r>
      <w:r w:rsidR="00B405E5">
        <w:rPr>
          <w:rFonts w:ascii="Ebrima" w:eastAsia="Times New Roman" w:hAnsi="Ebrima" w:cs="Times New Roman"/>
          <w:lang w:eastAsia="en-IE"/>
        </w:rPr>
        <w:t xml:space="preserve">NYP recognises </w:t>
      </w:r>
      <w:r w:rsidR="00B405E5" w:rsidRPr="00A5379C">
        <w:rPr>
          <w:rFonts w:ascii="Ebrima" w:eastAsia="Times New Roman" w:hAnsi="Ebrima" w:cs="Times New Roman"/>
          <w:lang w:eastAsia="en-IE"/>
        </w:rPr>
        <w:t>the rights of young peopl</w:t>
      </w:r>
      <w:r w:rsidR="00B405E5">
        <w:rPr>
          <w:rFonts w:ascii="Ebrima" w:eastAsia="Times New Roman" w:hAnsi="Ebrima" w:cs="Times New Roman"/>
          <w:lang w:eastAsia="en-IE"/>
        </w:rPr>
        <w:t>e and holds</w:t>
      </w:r>
      <w:r w:rsidR="00B405E5" w:rsidRPr="00A5379C">
        <w:rPr>
          <w:rFonts w:ascii="Ebrima" w:eastAsia="Times New Roman" w:hAnsi="Ebrima" w:cs="Times New Roman"/>
          <w:lang w:eastAsia="en-IE"/>
        </w:rPr>
        <w:t xml:space="preserve"> as central their active and voluntary participation</w:t>
      </w:r>
      <w:r w:rsidR="00B405E5">
        <w:rPr>
          <w:rFonts w:ascii="Ebrima" w:eastAsia="Times New Roman" w:hAnsi="Ebrima" w:cs="Times New Roman"/>
          <w:lang w:eastAsia="en-IE"/>
        </w:rPr>
        <w:t xml:space="preserve"> in all aspects of the work. </w:t>
      </w:r>
      <w:r w:rsidR="00B405E5" w:rsidRPr="00A5379C">
        <w:rPr>
          <w:rFonts w:ascii="Ebrima" w:eastAsia="Times New Roman" w:hAnsi="Ebrima" w:cs="Times New Roman"/>
          <w:lang w:eastAsia="en-IE"/>
        </w:rPr>
        <w:t xml:space="preserve"> </w:t>
      </w:r>
      <w:r w:rsidR="00B405E5">
        <w:rPr>
          <w:rFonts w:ascii="Ebrima" w:eastAsia="Times New Roman" w:hAnsi="Ebrima" w:cs="Times New Roman"/>
          <w:lang w:eastAsia="en-IE"/>
        </w:rPr>
        <w:t xml:space="preserve">NYP is child and youth person-centred organisation children can influence decisions </w:t>
      </w:r>
      <w:r w:rsidR="00B405E5" w:rsidRPr="00A5379C">
        <w:rPr>
          <w:rFonts w:ascii="Ebrima" w:eastAsia="Times New Roman" w:hAnsi="Ebrima" w:cs="Times New Roman"/>
          <w:lang w:eastAsia="en-IE"/>
        </w:rPr>
        <w:t>abou</w:t>
      </w:r>
      <w:r w:rsidR="00B405E5">
        <w:rPr>
          <w:rFonts w:ascii="Ebrima" w:eastAsia="Times New Roman" w:hAnsi="Ebrima" w:cs="Times New Roman"/>
          <w:lang w:eastAsia="en-IE"/>
        </w:rPr>
        <w:t>t their own lives and wellbeing and inform the service delivery.</w:t>
      </w:r>
      <w:r w:rsidR="00DE13AE">
        <w:rPr>
          <w:rFonts w:ascii="Ebrima" w:eastAsia="Times New Roman" w:hAnsi="Ebrima" w:cs="Times New Roman"/>
          <w:lang w:eastAsia="en-IE"/>
        </w:rPr>
        <w:t xml:space="preserve">  </w:t>
      </w:r>
      <w:r w:rsidR="00DE13AE" w:rsidRPr="00D121B9">
        <w:rPr>
          <w:rFonts w:ascii="Ebrima" w:eastAsia="Times New Roman" w:hAnsi="Ebrima" w:cs="Times New Roman"/>
          <w:lang w:eastAsia="en-IE"/>
        </w:rPr>
        <w:t>Levels</w:t>
      </w:r>
      <w:r w:rsidR="00DE13AE">
        <w:rPr>
          <w:rFonts w:ascii="Ebrima" w:eastAsia="Times New Roman" w:hAnsi="Ebrima" w:cs="Times New Roman"/>
          <w:lang w:eastAsia="en-IE"/>
        </w:rPr>
        <w:t xml:space="preserve"> of engagement are closely monitored and</w:t>
      </w:r>
      <w:r w:rsidR="00DE13AE" w:rsidRPr="00D121B9">
        <w:rPr>
          <w:rFonts w:ascii="Ebrima" w:eastAsia="Times New Roman" w:hAnsi="Ebrima" w:cs="Times New Roman"/>
          <w:lang w:eastAsia="en-IE"/>
        </w:rPr>
        <w:t xml:space="preserve"> supported</w:t>
      </w:r>
      <w:r w:rsidR="00DE13AE">
        <w:rPr>
          <w:rFonts w:ascii="Ebrima" w:eastAsia="Times New Roman" w:hAnsi="Ebrima" w:cs="Times New Roman"/>
          <w:lang w:eastAsia="en-IE"/>
        </w:rPr>
        <w:t xml:space="preserve"> by our processes and systems</w:t>
      </w:r>
      <w:r w:rsidR="00DE13AE" w:rsidRPr="00D121B9">
        <w:rPr>
          <w:rFonts w:ascii="Ebrima" w:eastAsia="Times New Roman" w:hAnsi="Ebrima" w:cs="Times New Roman"/>
          <w:lang w:eastAsia="en-IE"/>
        </w:rPr>
        <w:t xml:space="preserve"> in every way to encourage active participation from all stakeholders</w:t>
      </w:r>
      <w:r w:rsidR="00DE13AE">
        <w:rPr>
          <w:rFonts w:ascii="Ebrima" w:eastAsia="Times New Roman" w:hAnsi="Ebrima" w:cs="Times New Roman"/>
          <w:lang w:eastAsia="en-IE"/>
        </w:rPr>
        <w:t>.</w:t>
      </w:r>
    </w:p>
    <w:p w:rsidR="007E30C3" w:rsidRPr="007E30C3" w:rsidRDefault="004B417B" w:rsidP="007E30C3">
      <w:pPr>
        <w:spacing w:line="360" w:lineRule="auto"/>
        <w:jc w:val="both"/>
        <w:rPr>
          <w:rFonts w:ascii="Ebrima" w:hAnsi="Ebrima"/>
        </w:rPr>
      </w:pPr>
      <w:r>
        <w:rPr>
          <w:rFonts w:ascii="Ebrima" w:hAnsi="Ebrima"/>
        </w:rPr>
        <w:t>We are fortunate</w:t>
      </w:r>
      <w:r w:rsidR="007E30C3" w:rsidRPr="007E30C3">
        <w:rPr>
          <w:rFonts w:ascii="Ebrima" w:hAnsi="Ebrima"/>
        </w:rPr>
        <w:t xml:space="preserve"> to have a team of </w:t>
      </w:r>
      <w:r w:rsidR="007E30C3">
        <w:rPr>
          <w:rFonts w:ascii="Ebrima" w:hAnsi="Ebrima"/>
        </w:rPr>
        <w:t xml:space="preserve">highly trained and professionally qualified </w:t>
      </w:r>
      <w:r w:rsidR="007E30C3" w:rsidRPr="007E30C3">
        <w:rPr>
          <w:rFonts w:ascii="Ebrima" w:hAnsi="Ebrima"/>
        </w:rPr>
        <w:t>staff, dedicated to working with young people to bring about change and growth, which brings a great and diverse experience and knowledge to our programmes across a range of roles and areas of work within the project.  Programme planning is led by the referral needs of young people and services offered are ever-evolving in response.  The core aspects of our work come under these areas:</w:t>
      </w:r>
    </w:p>
    <w:p w:rsidR="000E7FF3" w:rsidRDefault="00CB77F2" w:rsidP="000E7FF3">
      <w:pPr>
        <w:tabs>
          <w:tab w:val="left" w:pos="1515"/>
        </w:tabs>
        <w:spacing w:line="360" w:lineRule="auto"/>
        <w:jc w:val="both"/>
        <w:rPr>
          <w:rFonts w:ascii="Ebrima" w:hAnsi="Ebrima"/>
        </w:rPr>
      </w:pPr>
      <w:r w:rsidRPr="00CB77F2">
        <w:rPr>
          <w:rFonts w:ascii="Ebrima" w:hAnsi="Ebrima"/>
          <w:b/>
          <w:i/>
        </w:rPr>
        <w:t>Project Work</w:t>
      </w:r>
      <w:r w:rsidRPr="00CB77F2">
        <w:rPr>
          <w:rFonts w:ascii="Ebrima" w:hAnsi="Ebrima"/>
        </w:rPr>
        <w:t xml:space="preserve"> – focuses on fun, inclusion, relationship building, collaborating with young people and identifying their needs, we offer groups to young people to support and enhance their personal, social and emotional development through active participation.  Interventions have traditionally happened within the centre itself and in school settings, forging links that further support young people.  </w:t>
      </w:r>
      <w:r w:rsidR="000E7FF3" w:rsidRPr="005F5BE5">
        <w:rPr>
          <w:rFonts w:ascii="Ebrima" w:eastAsia="Times New Roman" w:hAnsi="Ebrima" w:cs="Times New Roman"/>
          <w:lang w:eastAsia="en-IE"/>
        </w:rPr>
        <w:t>Afterschool groups</w:t>
      </w:r>
      <w:r w:rsidR="000E7FF3">
        <w:rPr>
          <w:rFonts w:ascii="Ebrima" w:eastAsia="Times New Roman" w:hAnsi="Ebrima" w:cs="Times New Roman"/>
          <w:lang w:eastAsia="en-IE"/>
        </w:rPr>
        <w:t xml:space="preserve"> </w:t>
      </w:r>
      <w:r w:rsidR="000E7FF3" w:rsidRPr="005F5BE5">
        <w:rPr>
          <w:rFonts w:ascii="Ebrima" w:eastAsia="Times New Roman" w:hAnsi="Ebrima" w:cs="Times New Roman"/>
          <w:lang w:eastAsia="en-IE"/>
        </w:rPr>
        <w:t>/</w:t>
      </w:r>
      <w:r w:rsidR="000E7FF3">
        <w:rPr>
          <w:rFonts w:ascii="Ebrima" w:eastAsia="Times New Roman" w:hAnsi="Ebrima" w:cs="Times New Roman"/>
          <w:lang w:eastAsia="en-IE"/>
        </w:rPr>
        <w:t xml:space="preserve"> </w:t>
      </w:r>
      <w:r w:rsidR="000E7FF3" w:rsidRPr="005F5BE5">
        <w:rPr>
          <w:rFonts w:ascii="Ebrima" w:eastAsia="Times New Roman" w:hAnsi="Ebrima" w:cs="Times New Roman"/>
          <w:lang w:eastAsia="en-IE"/>
        </w:rPr>
        <w:t xml:space="preserve">project interventions for children and </w:t>
      </w:r>
      <w:r w:rsidR="00244776">
        <w:rPr>
          <w:rFonts w:ascii="Ebrima" w:eastAsia="Times New Roman" w:hAnsi="Ebrima" w:cs="Times New Roman"/>
          <w:lang w:eastAsia="en-IE"/>
        </w:rPr>
        <w:t xml:space="preserve">young people aged from 8 and 14 </w:t>
      </w:r>
      <w:r w:rsidR="000E7FF3" w:rsidRPr="005F5BE5">
        <w:rPr>
          <w:rFonts w:ascii="Ebrima" w:eastAsia="Times New Roman" w:hAnsi="Ebrima" w:cs="Times New Roman"/>
          <w:lang w:eastAsia="en-IE"/>
        </w:rPr>
        <w:t xml:space="preserve">years provide a variety of needs based programmes. </w:t>
      </w:r>
      <w:r w:rsidR="000E7FF3">
        <w:rPr>
          <w:rFonts w:ascii="Ebrima" w:eastAsia="Times New Roman" w:hAnsi="Ebrima" w:cs="Times New Roman"/>
          <w:lang w:eastAsia="en-IE"/>
        </w:rPr>
        <w:t xml:space="preserve"> </w:t>
      </w:r>
      <w:r w:rsidR="000E7FF3" w:rsidRPr="005F5BE5">
        <w:rPr>
          <w:rFonts w:ascii="Ebrima" w:eastAsia="Times New Roman" w:hAnsi="Ebrima" w:cs="Times New Roman"/>
          <w:lang w:eastAsia="en-IE"/>
        </w:rPr>
        <w:t>Groups take place afterschool from Monday to Friday</w:t>
      </w:r>
      <w:r w:rsidR="000E7FF3">
        <w:rPr>
          <w:rFonts w:ascii="Ebrima" w:eastAsia="Times New Roman" w:hAnsi="Ebrima" w:cs="Times New Roman"/>
          <w:lang w:eastAsia="en-IE"/>
        </w:rPr>
        <w:t xml:space="preserve"> afternoon and Tuesday to Thursday</w:t>
      </w:r>
      <w:r w:rsidR="000E7FF3" w:rsidRPr="005F5BE5">
        <w:rPr>
          <w:rFonts w:ascii="Ebrima" w:eastAsia="Times New Roman" w:hAnsi="Ebrima" w:cs="Times New Roman"/>
          <w:lang w:eastAsia="en-IE"/>
        </w:rPr>
        <w:t xml:space="preserve"> evenings.</w:t>
      </w:r>
    </w:p>
    <w:p w:rsidR="000E7FF3" w:rsidRDefault="00CB77F2" w:rsidP="000E7FF3">
      <w:pPr>
        <w:tabs>
          <w:tab w:val="left" w:pos="1515"/>
        </w:tabs>
        <w:spacing w:line="360" w:lineRule="auto"/>
        <w:jc w:val="both"/>
        <w:rPr>
          <w:rFonts w:ascii="Ebrima" w:eastAsia="Times New Roman" w:hAnsi="Ebrima" w:cs="Times New Roman"/>
          <w:lang w:eastAsia="en-IE"/>
        </w:rPr>
      </w:pPr>
      <w:r w:rsidRPr="00CB77F2">
        <w:rPr>
          <w:rFonts w:ascii="Ebrima" w:hAnsi="Ebrima"/>
        </w:rPr>
        <w:t>School holiday projects and suppor</w:t>
      </w:r>
      <w:r w:rsidR="000E7FF3">
        <w:rPr>
          <w:rFonts w:ascii="Ebrima" w:hAnsi="Ebrima"/>
        </w:rPr>
        <w:t xml:space="preserve">ts form a big part of this work; offering </w:t>
      </w:r>
      <w:r w:rsidR="000E7FF3" w:rsidRPr="005F5BE5">
        <w:rPr>
          <w:rFonts w:ascii="Ebrima" w:eastAsia="Times New Roman" w:hAnsi="Ebrima" w:cs="Times New Roman"/>
          <w:lang w:eastAsia="en-IE"/>
        </w:rPr>
        <w:t>alternative</w:t>
      </w:r>
      <w:r w:rsidR="000E7FF3">
        <w:rPr>
          <w:rFonts w:ascii="Ebrima" w:eastAsia="Times New Roman" w:hAnsi="Ebrima" w:cs="Times New Roman"/>
          <w:lang w:eastAsia="en-IE"/>
        </w:rPr>
        <w:t xml:space="preserve"> activities,</w:t>
      </w:r>
      <w:r w:rsidR="000E7FF3" w:rsidRPr="005F5BE5">
        <w:rPr>
          <w:rFonts w:ascii="Ebrima" w:eastAsia="Times New Roman" w:hAnsi="Ebrima" w:cs="Times New Roman"/>
          <w:lang w:eastAsia="en-IE"/>
        </w:rPr>
        <w:t xml:space="preserve"> </w:t>
      </w:r>
      <w:r w:rsidR="000E7FF3">
        <w:rPr>
          <w:rFonts w:ascii="Ebrima" w:eastAsia="Times New Roman" w:hAnsi="Ebrima" w:cs="Times New Roman"/>
          <w:lang w:eastAsia="en-IE"/>
        </w:rPr>
        <w:t xml:space="preserve">supports, </w:t>
      </w:r>
      <w:r w:rsidR="001411CB">
        <w:rPr>
          <w:rFonts w:ascii="Ebrima" w:eastAsia="Times New Roman" w:hAnsi="Ebrima" w:cs="Times New Roman"/>
          <w:lang w:eastAsia="en-IE"/>
        </w:rPr>
        <w:t xml:space="preserve">and </w:t>
      </w:r>
      <w:r w:rsidR="000E7FF3">
        <w:rPr>
          <w:rFonts w:ascii="Ebrima" w:eastAsia="Times New Roman" w:hAnsi="Ebrima" w:cs="Times New Roman"/>
          <w:lang w:eastAsia="en-IE"/>
        </w:rPr>
        <w:t xml:space="preserve">programmes during </w:t>
      </w:r>
      <w:r w:rsidR="000E7FF3" w:rsidRPr="005F5BE5">
        <w:rPr>
          <w:rFonts w:ascii="Ebrima" w:eastAsia="Times New Roman" w:hAnsi="Ebrima" w:cs="Times New Roman"/>
          <w:lang w:eastAsia="en-IE"/>
        </w:rPr>
        <w:t>school</w:t>
      </w:r>
      <w:r w:rsidR="000E7FF3">
        <w:rPr>
          <w:rFonts w:ascii="Ebrima" w:eastAsia="Times New Roman" w:hAnsi="Ebrima" w:cs="Times New Roman"/>
          <w:lang w:eastAsia="en-IE"/>
        </w:rPr>
        <w:t xml:space="preserve"> holiday</w:t>
      </w:r>
      <w:r w:rsidR="000E7FF3" w:rsidRPr="005F5BE5">
        <w:rPr>
          <w:rFonts w:ascii="Ebrima" w:eastAsia="Times New Roman" w:hAnsi="Ebrima" w:cs="Times New Roman"/>
          <w:lang w:eastAsia="en-IE"/>
        </w:rPr>
        <w:t xml:space="preserve"> times</w:t>
      </w:r>
      <w:r w:rsidR="001411CB">
        <w:rPr>
          <w:rFonts w:ascii="Ebrima" w:eastAsia="Times New Roman" w:hAnsi="Ebrima" w:cs="Times New Roman"/>
          <w:lang w:eastAsia="en-IE"/>
        </w:rPr>
        <w:t>, when there is less structure and support readily available</w:t>
      </w:r>
      <w:r w:rsidR="00B405E5">
        <w:rPr>
          <w:rFonts w:ascii="Ebrima" w:eastAsia="Times New Roman" w:hAnsi="Ebrima" w:cs="Times New Roman"/>
          <w:lang w:eastAsia="en-IE"/>
        </w:rPr>
        <w:t xml:space="preserve"> and risk and vulnerability can increase</w:t>
      </w:r>
      <w:r w:rsidR="001411CB">
        <w:rPr>
          <w:rFonts w:ascii="Ebrima" w:eastAsia="Times New Roman" w:hAnsi="Ebrima" w:cs="Times New Roman"/>
          <w:lang w:eastAsia="en-IE"/>
        </w:rPr>
        <w:t>,</w:t>
      </w:r>
      <w:r w:rsidR="000E7FF3" w:rsidRPr="005F5BE5">
        <w:rPr>
          <w:rFonts w:ascii="Ebrima" w:eastAsia="Times New Roman" w:hAnsi="Ebrima" w:cs="Times New Roman"/>
          <w:lang w:eastAsia="en-IE"/>
        </w:rPr>
        <w:t xml:space="preserve"> to encourage the continuous engagement of young people and families and increase accessibility of services</w:t>
      </w:r>
      <w:r w:rsidR="001411CB">
        <w:rPr>
          <w:rFonts w:ascii="Ebrima" w:eastAsia="Times New Roman" w:hAnsi="Ebrima" w:cs="Times New Roman"/>
          <w:lang w:eastAsia="en-IE"/>
        </w:rPr>
        <w:t>.</w:t>
      </w:r>
      <w:r w:rsidR="000E7FF3" w:rsidRPr="005F5BE5">
        <w:rPr>
          <w:rFonts w:ascii="Ebrima" w:eastAsia="Times New Roman" w:hAnsi="Ebrima" w:cs="Times New Roman"/>
          <w:lang w:eastAsia="en-IE"/>
        </w:rPr>
        <w:t xml:space="preserve">  </w:t>
      </w:r>
    </w:p>
    <w:p w:rsidR="00CB77F2" w:rsidRDefault="00CB77F2" w:rsidP="00CB77F2">
      <w:pPr>
        <w:spacing w:before="100" w:beforeAutospacing="1" w:after="100" w:afterAutospacing="1" w:line="360" w:lineRule="auto"/>
        <w:jc w:val="both"/>
        <w:rPr>
          <w:rFonts w:ascii="Ebrima" w:hAnsi="Ebrima"/>
        </w:rPr>
      </w:pPr>
      <w:r w:rsidRPr="00CB77F2">
        <w:rPr>
          <w:rFonts w:ascii="Ebrima" w:hAnsi="Ebrima"/>
          <w:b/>
          <w:i/>
        </w:rPr>
        <w:t>Family Support</w:t>
      </w:r>
      <w:r w:rsidRPr="00CB77F2">
        <w:rPr>
          <w:rFonts w:ascii="Ebrima" w:hAnsi="Ebrima"/>
        </w:rPr>
        <w:t xml:space="preserve"> – using strength based approaches we work collaboratively with families to enhance coping and resilience and to bring about better outcomes for all.  Through formal evidence based programmes and more informal interventions supports are available for issues that arising for families including parenting, parent and child relationships, sibling support programme, housing and drug and alcohol issues.  Supports can be tailored to each family and respond to them in the most suitable way, be it in the home or the centre, individually or in a group setting.</w:t>
      </w:r>
      <w:r w:rsidR="001411CB">
        <w:rPr>
          <w:rFonts w:ascii="Ebrima" w:hAnsi="Ebrima"/>
        </w:rPr>
        <w:t xml:space="preserve">  </w:t>
      </w:r>
    </w:p>
    <w:p w:rsidR="001411CB" w:rsidRPr="005F5BE5" w:rsidRDefault="001411CB" w:rsidP="001411CB">
      <w:pPr>
        <w:tabs>
          <w:tab w:val="left" w:pos="1515"/>
        </w:tabs>
        <w:spacing w:line="360" w:lineRule="auto"/>
        <w:jc w:val="both"/>
        <w:rPr>
          <w:rFonts w:ascii="Ebrima" w:eastAsia="Times New Roman" w:hAnsi="Ebrima" w:cs="Times New Roman"/>
          <w:lang w:eastAsia="en-IE"/>
        </w:rPr>
      </w:pPr>
      <w:r>
        <w:rPr>
          <w:rFonts w:ascii="Ebrima" w:eastAsia="Times New Roman" w:hAnsi="Ebrima" w:cs="Times New Roman"/>
          <w:lang w:eastAsia="en-IE"/>
        </w:rPr>
        <w:t>Ongoing</w:t>
      </w:r>
      <w:r w:rsidRPr="005F5BE5">
        <w:rPr>
          <w:rFonts w:ascii="Ebrima" w:eastAsia="Times New Roman" w:hAnsi="Ebrima" w:cs="Times New Roman"/>
          <w:lang w:eastAsia="en-IE"/>
        </w:rPr>
        <w:t xml:space="preserve"> support of parents/</w:t>
      </w:r>
      <w:r>
        <w:rPr>
          <w:rFonts w:ascii="Ebrima" w:eastAsia="Times New Roman" w:hAnsi="Ebrima" w:cs="Times New Roman"/>
          <w:lang w:eastAsia="en-IE"/>
        </w:rPr>
        <w:t xml:space="preserve"> </w:t>
      </w:r>
      <w:r w:rsidRPr="005F5BE5">
        <w:rPr>
          <w:rFonts w:ascii="Ebrima" w:eastAsia="Times New Roman" w:hAnsi="Ebrima" w:cs="Times New Roman"/>
          <w:lang w:eastAsia="en-IE"/>
        </w:rPr>
        <w:t>guardians/</w:t>
      </w:r>
      <w:r>
        <w:rPr>
          <w:rFonts w:ascii="Ebrima" w:eastAsia="Times New Roman" w:hAnsi="Ebrima" w:cs="Times New Roman"/>
          <w:lang w:eastAsia="en-IE"/>
        </w:rPr>
        <w:t xml:space="preserve"> </w:t>
      </w:r>
      <w:r w:rsidRPr="005F5BE5">
        <w:rPr>
          <w:rFonts w:ascii="Ebrima" w:eastAsia="Times New Roman" w:hAnsi="Ebrima" w:cs="Times New Roman"/>
          <w:lang w:eastAsia="en-IE"/>
        </w:rPr>
        <w:t>carers of referred children and one to one support</w:t>
      </w:r>
      <w:r>
        <w:rPr>
          <w:rFonts w:ascii="Ebrima" w:eastAsia="Times New Roman" w:hAnsi="Ebrima" w:cs="Times New Roman"/>
          <w:lang w:eastAsia="en-IE"/>
        </w:rPr>
        <w:t xml:space="preserve"> is crucial to our work</w:t>
      </w:r>
      <w:r w:rsidRPr="005F5BE5">
        <w:rPr>
          <w:rFonts w:ascii="Ebrima" w:eastAsia="Times New Roman" w:hAnsi="Ebrima" w:cs="Times New Roman"/>
          <w:lang w:eastAsia="en-IE"/>
        </w:rPr>
        <w:t xml:space="preserve">. </w:t>
      </w:r>
      <w:r>
        <w:rPr>
          <w:rFonts w:ascii="Ebrima" w:eastAsia="Times New Roman" w:hAnsi="Ebrima" w:cs="Times New Roman"/>
          <w:lang w:eastAsia="en-IE"/>
        </w:rPr>
        <w:t xml:space="preserve"> </w:t>
      </w:r>
      <w:r w:rsidRPr="005F5BE5">
        <w:rPr>
          <w:rFonts w:ascii="Ebrima" w:eastAsia="Times New Roman" w:hAnsi="Ebrima" w:cs="Times New Roman"/>
          <w:lang w:eastAsia="en-IE"/>
        </w:rPr>
        <w:t>Family work provides a holistic approach to family crisis management.</w:t>
      </w:r>
      <w:r>
        <w:rPr>
          <w:rFonts w:ascii="Ebrima" w:eastAsia="Times New Roman" w:hAnsi="Ebrima" w:cs="Times New Roman"/>
          <w:lang w:eastAsia="en-IE"/>
        </w:rPr>
        <w:t xml:space="preserve">  The family support team </w:t>
      </w:r>
      <w:r w:rsidRPr="005F5BE5">
        <w:rPr>
          <w:rFonts w:ascii="Ebrima" w:eastAsia="Times New Roman" w:hAnsi="Ebrima" w:cs="Times New Roman"/>
          <w:lang w:eastAsia="en-IE"/>
        </w:rPr>
        <w:lastRenderedPageBreak/>
        <w:t xml:space="preserve">works in partnership with families to promote their own coping and resilience skills from strengths based and needs led perspective. </w:t>
      </w:r>
      <w:r>
        <w:rPr>
          <w:rFonts w:ascii="Ebrima" w:eastAsia="Times New Roman" w:hAnsi="Ebrima" w:cs="Times New Roman"/>
          <w:lang w:eastAsia="en-IE"/>
        </w:rPr>
        <w:t xml:space="preserve"> </w:t>
      </w:r>
      <w:r w:rsidRPr="005F5BE5">
        <w:rPr>
          <w:rFonts w:ascii="Ebrima" w:eastAsia="Times New Roman" w:hAnsi="Ebrima" w:cs="Times New Roman"/>
          <w:lang w:eastAsia="en-IE"/>
        </w:rPr>
        <w:t>We encourage positive attitudes to mental health and the empowerment of parents to give them the confidence to manage their own day to day challenges through the development and facilitating formal and informal parenting interventions.</w:t>
      </w:r>
      <w:r>
        <w:rPr>
          <w:rFonts w:ascii="Ebrima" w:eastAsia="Times New Roman" w:hAnsi="Ebrima" w:cs="Times New Roman"/>
          <w:lang w:eastAsia="en-IE"/>
        </w:rPr>
        <w:t xml:space="preserve"> </w:t>
      </w:r>
      <w:r w:rsidRPr="005F5BE5">
        <w:rPr>
          <w:rFonts w:ascii="Ebrima" w:eastAsia="Times New Roman" w:hAnsi="Ebrima" w:cs="Times New Roman"/>
          <w:lang w:eastAsia="en-IE"/>
        </w:rPr>
        <w:t xml:space="preserve"> NYP offers a variety of practical supports based on the family’s needs including: educational support measures, arranging attendance at adolescent health services and access to relevant external services</w:t>
      </w:r>
      <w:r>
        <w:rPr>
          <w:rFonts w:ascii="Ebrima" w:eastAsia="Times New Roman" w:hAnsi="Ebrima" w:cs="Times New Roman"/>
          <w:lang w:eastAsia="en-IE"/>
        </w:rPr>
        <w:t xml:space="preserve">.  </w:t>
      </w:r>
      <w:r w:rsidRPr="005F5BE5">
        <w:rPr>
          <w:rFonts w:ascii="Ebrima" w:eastAsia="Times New Roman" w:hAnsi="Ebrima" w:cs="Times New Roman"/>
          <w:lang w:eastAsia="en-IE"/>
        </w:rPr>
        <w:t>Parents support groups raise awareness of issues arising and supports available, offers peer based support parents of referred and early years children.</w:t>
      </w:r>
    </w:p>
    <w:p w:rsidR="005B027E" w:rsidRPr="00CB77F2" w:rsidRDefault="005B027E" w:rsidP="005B027E">
      <w:pPr>
        <w:spacing w:before="100" w:beforeAutospacing="1" w:after="100" w:afterAutospacing="1" w:line="360" w:lineRule="auto"/>
        <w:jc w:val="both"/>
        <w:rPr>
          <w:rFonts w:ascii="Ebrima" w:hAnsi="Ebrima"/>
        </w:rPr>
      </w:pPr>
      <w:r w:rsidRPr="00CB77F2">
        <w:rPr>
          <w:rFonts w:ascii="Ebrima" w:hAnsi="Ebrima"/>
          <w:b/>
          <w:i/>
        </w:rPr>
        <w:t xml:space="preserve">Life skills </w:t>
      </w:r>
      <w:r w:rsidRPr="00CB77F2">
        <w:rPr>
          <w:rFonts w:ascii="Ebrima" w:hAnsi="Ebrima"/>
        </w:rPr>
        <w:t xml:space="preserve">– provides more targeted interventions to young people and their families to develop and flourish in terms of specific and relevant needs, such as relationships and sexual educational education, health and nutrition education and promotion and behaviour management.  Our life skills aspect brings a strong emphasis on activity and health to the programmes in the project. </w:t>
      </w:r>
    </w:p>
    <w:p w:rsidR="004B417B" w:rsidRDefault="004B417B" w:rsidP="004B417B">
      <w:pPr>
        <w:spacing w:before="100" w:beforeAutospacing="1" w:after="100" w:afterAutospacing="1" w:line="360" w:lineRule="auto"/>
        <w:jc w:val="both"/>
        <w:rPr>
          <w:rFonts w:ascii="Ebrima" w:hAnsi="Ebrima"/>
        </w:rPr>
      </w:pPr>
      <w:r w:rsidRPr="00CB77F2">
        <w:rPr>
          <w:rFonts w:ascii="Ebrima" w:hAnsi="Ebrima"/>
          <w:b/>
          <w:i/>
        </w:rPr>
        <w:t>Education Support</w:t>
      </w:r>
      <w:r w:rsidRPr="00CB77F2">
        <w:rPr>
          <w:rFonts w:ascii="Ebrima" w:hAnsi="Ebrima"/>
        </w:rPr>
        <w:t xml:space="preserve"> – a crucial aspect of our project is supporting and empowering the education of young people with interventions to support transitions and to offer additional time and space with our teachers to work on areas of difficulty.  We work both in the school setting and after school and aim to include organisational and social skills needed to do well in school alongside academic support in our work.  </w:t>
      </w:r>
    </w:p>
    <w:p w:rsidR="00CB77F2" w:rsidRPr="00CB77F2" w:rsidRDefault="00CB77F2" w:rsidP="000E7FF3">
      <w:pPr>
        <w:spacing w:before="100" w:beforeAutospacing="1" w:after="100" w:afterAutospacing="1" w:line="360" w:lineRule="auto"/>
        <w:jc w:val="both"/>
        <w:rPr>
          <w:rFonts w:ascii="Ebrima" w:hAnsi="Ebrima"/>
        </w:rPr>
      </w:pPr>
      <w:r w:rsidRPr="00CB77F2">
        <w:rPr>
          <w:rFonts w:ascii="Ebrima" w:hAnsi="Ebrima"/>
          <w:b/>
          <w:i/>
        </w:rPr>
        <w:t>Community Support</w:t>
      </w:r>
      <w:r w:rsidRPr="00CB77F2">
        <w:rPr>
          <w:rFonts w:ascii="Ebrima" w:hAnsi="Ebrima"/>
          <w:b/>
        </w:rPr>
        <w:t xml:space="preserve"> – </w:t>
      </w:r>
      <w:r w:rsidRPr="00CB77F2">
        <w:rPr>
          <w:rFonts w:ascii="Ebrima" w:hAnsi="Ebrima"/>
        </w:rPr>
        <w:t xml:space="preserve">as a well established part of the community we take our role in its progress and development seriously and we have been active in empowering the community to address and overcome arising issues.  </w:t>
      </w:r>
      <w:r w:rsidR="001411CB">
        <w:rPr>
          <w:rFonts w:ascii="Ebrima" w:eastAsia="Times New Roman" w:hAnsi="Ebrima" w:cs="Times New Roman"/>
          <w:lang w:eastAsia="en-IE"/>
        </w:rPr>
        <w:t>Community Development w</w:t>
      </w:r>
      <w:r w:rsidR="001411CB" w:rsidRPr="005F5BE5">
        <w:rPr>
          <w:rFonts w:ascii="Ebrima" w:eastAsia="Times New Roman" w:hAnsi="Ebrima" w:cs="Times New Roman"/>
          <w:lang w:eastAsia="en-IE"/>
        </w:rPr>
        <w:t>ork in NYP</w:t>
      </w:r>
      <w:r w:rsidR="001411CB">
        <w:rPr>
          <w:rFonts w:ascii="Ebrima" w:eastAsia="Times New Roman" w:hAnsi="Ebrima" w:cs="Times New Roman"/>
          <w:lang w:eastAsia="en-IE"/>
        </w:rPr>
        <w:t xml:space="preserve"> includes </w:t>
      </w:r>
      <w:r w:rsidR="001411CB" w:rsidRPr="005F5BE5">
        <w:rPr>
          <w:rFonts w:ascii="Ebrima" w:eastAsia="Times New Roman" w:hAnsi="Ebrima" w:cs="Times New Roman"/>
          <w:lang w:eastAsia="en-IE"/>
        </w:rPr>
        <w:t>representation</w:t>
      </w:r>
      <w:r w:rsidR="001411CB">
        <w:rPr>
          <w:rFonts w:ascii="Ebrima" w:eastAsia="Times New Roman" w:hAnsi="Ebrima" w:cs="Times New Roman"/>
          <w:lang w:eastAsia="en-IE"/>
        </w:rPr>
        <w:t xml:space="preserve"> on</w:t>
      </w:r>
      <w:r w:rsidR="001411CB" w:rsidRPr="005F5BE5">
        <w:rPr>
          <w:rFonts w:ascii="Ebrima" w:eastAsia="Times New Roman" w:hAnsi="Ebrima" w:cs="Times New Roman"/>
          <w:lang w:eastAsia="en-IE"/>
        </w:rPr>
        <w:t xml:space="preserve"> local community groups, working on community based projects and the delivery of interventions responding to issues arising within the community </w:t>
      </w:r>
      <w:r w:rsidR="001411CB">
        <w:rPr>
          <w:rFonts w:ascii="Ebrima" w:eastAsia="Times New Roman" w:hAnsi="Ebrima" w:cs="Times New Roman"/>
          <w:lang w:eastAsia="en-IE"/>
        </w:rPr>
        <w:t xml:space="preserve">that impact on the lives of children.  </w:t>
      </w:r>
      <w:r w:rsidRPr="00CB77F2">
        <w:rPr>
          <w:rFonts w:ascii="Ebrima" w:hAnsi="Ebrima"/>
        </w:rPr>
        <w:t>It is an area of our work that requires flexibility and innovation in responding to and exploring topics such as addiction prevention, homelessness, bereavement support.  We enjoy bringing people together from the wider community to work on environmental issues, playing a role in i</w:t>
      </w:r>
      <w:r>
        <w:rPr>
          <w:rFonts w:ascii="Ebrima" w:hAnsi="Ebrima"/>
        </w:rPr>
        <w:t>nformation sharing and advocacy, and facilitating development and growth across the community.</w:t>
      </w:r>
      <w:r w:rsidR="001411CB">
        <w:rPr>
          <w:rFonts w:ascii="Ebrima" w:hAnsi="Ebrima"/>
        </w:rPr>
        <w:t xml:space="preserve">  </w:t>
      </w:r>
    </w:p>
    <w:p w:rsidR="00CB77F2" w:rsidRDefault="00CB77F2" w:rsidP="000E7FF3">
      <w:pPr>
        <w:spacing w:before="100" w:beforeAutospacing="1" w:after="100" w:afterAutospacing="1" w:line="360" w:lineRule="auto"/>
        <w:jc w:val="both"/>
        <w:rPr>
          <w:rFonts w:ascii="Ebrima" w:hAnsi="Ebrima"/>
        </w:rPr>
      </w:pPr>
      <w:r w:rsidRPr="00CB77F2">
        <w:rPr>
          <w:rFonts w:ascii="Ebrima" w:hAnsi="Ebrima"/>
          <w:b/>
          <w:i/>
        </w:rPr>
        <w:t>NYP Early Years</w:t>
      </w:r>
      <w:r w:rsidRPr="00CB77F2">
        <w:rPr>
          <w:rFonts w:ascii="Ebrima" w:hAnsi="Ebrima"/>
        </w:rPr>
        <w:t xml:space="preserve"> – offers inclusive educational services for children and their families by providing ECCE pre-school places, part-time and session-based CCS places as well as school aged childcare and summer programmes.</w:t>
      </w:r>
    </w:p>
    <w:p w:rsidR="00B405E5" w:rsidRDefault="00B405E5"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tbl>
      <w:tblPr>
        <w:tblStyle w:val="TableGrid"/>
        <w:tblW w:w="0" w:type="auto"/>
        <w:tblLook w:val="04A0" w:firstRow="1" w:lastRow="0" w:firstColumn="1" w:lastColumn="0" w:noHBand="0" w:noVBand="1"/>
      </w:tblPr>
      <w:tblGrid>
        <w:gridCol w:w="10682"/>
      </w:tblGrid>
      <w:tr w:rsidR="00B405E5" w:rsidRPr="00B405E5" w:rsidTr="00B405E5">
        <w:tc>
          <w:tcPr>
            <w:tcW w:w="10682" w:type="dxa"/>
            <w:shd w:val="clear" w:color="auto" w:fill="8DB3E2" w:themeFill="text2" w:themeFillTint="66"/>
          </w:tcPr>
          <w:p w:rsidR="00B405E5" w:rsidRPr="00B405E5" w:rsidRDefault="00B405E5" w:rsidP="000E7FF3">
            <w:pPr>
              <w:spacing w:before="100" w:beforeAutospacing="1" w:after="100" w:afterAutospacing="1" w:line="360" w:lineRule="auto"/>
              <w:jc w:val="both"/>
              <w:rPr>
                <w:rFonts w:ascii="Ebrima" w:hAnsi="Ebrima"/>
                <w:b/>
                <w:sz w:val="28"/>
                <w:szCs w:val="28"/>
              </w:rPr>
            </w:pPr>
            <w:r w:rsidRPr="00B405E5">
              <w:rPr>
                <w:rFonts w:ascii="Ebrima" w:hAnsi="Ebrima"/>
                <w:b/>
                <w:sz w:val="28"/>
                <w:szCs w:val="28"/>
              </w:rPr>
              <w:lastRenderedPageBreak/>
              <w:t>ACTIVITY DETAILS</w:t>
            </w:r>
          </w:p>
        </w:tc>
      </w:tr>
    </w:tbl>
    <w:p w:rsidR="00B405E5" w:rsidRDefault="00B405E5" w:rsidP="00B405E5">
      <w:pPr>
        <w:tabs>
          <w:tab w:val="left" w:pos="1515"/>
        </w:tabs>
        <w:rPr>
          <w:rFonts w:ascii="Ebrima" w:eastAsia="Times New Roman" w:hAnsi="Ebrima" w:cs="Times New Roman"/>
          <w:b/>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 xml:space="preserve">After schools groups: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Structured groups for primary school aged young people, systematically themed to ensure the e</w:t>
      </w:r>
      <w:r>
        <w:rPr>
          <w:rFonts w:ascii="Ebrima" w:eastAsia="Times New Roman" w:hAnsi="Ebrima" w:cs="Times New Roman"/>
          <w:lang w:eastAsia="en-IE"/>
        </w:rPr>
        <w:t>xploration and promotion of and the understanding and</w:t>
      </w:r>
      <w:r w:rsidRPr="00D121B9">
        <w:rPr>
          <w:rFonts w:ascii="Ebrima" w:eastAsia="Times New Roman" w:hAnsi="Ebrima" w:cs="Times New Roman"/>
          <w:lang w:eastAsia="en-IE"/>
        </w:rPr>
        <w:t xml:space="preserve"> integration into daily lives of:</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mental health awareness and support, positivity and mindset</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local, community </w:t>
      </w:r>
      <w:r>
        <w:rPr>
          <w:rFonts w:ascii="Ebrima" w:eastAsia="Times New Roman" w:hAnsi="Ebrima" w:cs="Times New Roman"/>
          <w:lang w:eastAsia="en-IE"/>
        </w:rPr>
        <w:t xml:space="preserve">&amp; </w:t>
      </w:r>
      <w:r w:rsidRPr="00D121B9">
        <w:rPr>
          <w:rFonts w:ascii="Ebrima" w:eastAsia="Times New Roman" w:hAnsi="Ebrima" w:cs="Times New Roman"/>
          <w:lang w:eastAsia="en-IE"/>
        </w:rPr>
        <w:t>ecological issues</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healthy lifestyle needs</w:t>
      </w:r>
    </w:p>
    <w:p w:rsidR="00B405E5" w:rsidRPr="00D121B9" w:rsidRDefault="00B405E5" w:rsidP="00B405E5">
      <w:pPr>
        <w:numPr>
          <w:ilvl w:val="0"/>
          <w:numId w:val="1"/>
        </w:numPr>
        <w:tabs>
          <w:tab w:val="left" w:pos="1515"/>
        </w:tabs>
        <w:rPr>
          <w:rFonts w:ascii="Ebrima" w:eastAsia="Times New Roman" w:hAnsi="Ebrima" w:cs="Times New Roman"/>
          <w:lang w:eastAsia="en-IE"/>
        </w:rPr>
      </w:pPr>
      <w:r>
        <w:rPr>
          <w:rFonts w:ascii="Ebrima" w:eastAsia="Times New Roman" w:hAnsi="Ebrima" w:cs="Times New Roman"/>
          <w:lang w:eastAsia="en-IE"/>
        </w:rPr>
        <w:t>sports &amp;</w:t>
      </w:r>
      <w:r w:rsidRPr="00D121B9">
        <w:rPr>
          <w:rFonts w:ascii="Ebrima" w:eastAsia="Times New Roman" w:hAnsi="Ebrima" w:cs="Times New Roman"/>
          <w:lang w:eastAsia="en-IE"/>
        </w:rPr>
        <w:t xml:space="preserve"> physical activity needs</w:t>
      </w:r>
    </w:p>
    <w:p w:rsidR="00B405E5" w:rsidRPr="00D121B9" w:rsidRDefault="00B405E5" w:rsidP="00B405E5">
      <w:pPr>
        <w:numPr>
          <w:ilvl w:val="0"/>
          <w:numId w:val="1"/>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self</w:t>
      </w:r>
      <w:r>
        <w:rPr>
          <w:rFonts w:ascii="Ebrima" w:eastAsia="Times New Roman" w:hAnsi="Ebrima" w:cs="Times New Roman"/>
          <w:lang w:eastAsia="en-IE"/>
        </w:rPr>
        <w:t>-</w:t>
      </w:r>
      <w:r w:rsidRPr="00D121B9">
        <w:rPr>
          <w:rFonts w:ascii="Ebrima" w:eastAsia="Times New Roman" w:hAnsi="Ebrima" w:cs="Times New Roman"/>
          <w:lang w:eastAsia="en-IE"/>
        </w:rPr>
        <w:t xml:space="preserve">care; </w:t>
      </w:r>
      <w:r>
        <w:rPr>
          <w:rFonts w:ascii="Ebrima" w:eastAsia="Times New Roman" w:hAnsi="Ebrima" w:cs="Times New Roman"/>
          <w:lang w:eastAsia="en-IE"/>
        </w:rPr>
        <w:t>relaxation &amp;</w:t>
      </w:r>
      <w:r w:rsidRPr="00D121B9">
        <w:rPr>
          <w:rFonts w:ascii="Ebrima" w:eastAsia="Times New Roman" w:hAnsi="Ebrima" w:cs="Times New Roman"/>
          <w:lang w:eastAsia="en-IE"/>
        </w:rPr>
        <w:t xml:space="preserve"> personal development</w:t>
      </w:r>
    </w:p>
    <w:p w:rsidR="00B405E5" w:rsidRPr="00D121B9" w:rsidRDefault="00B405E5" w:rsidP="00B405E5">
      <w:pPr>
        <w:numPr>
          <w:ilvl w:val="0"/>
          <w:numId w:val="1"/>
        </w:numPr>
        <w:tabs>
          <w:tab w:val="left" w:pos="1515"/>
        </w:tabs>
        <w:rPr>
          <w:rFonts w:ascii="Ebrima" w:eastAsia="Times New Roman" w:hAnsi="Ebrima" w:cs="Times New Roman"/>
          <w:lang w:eastAsia="en-IE"/>
        </w:rPr>
      </w:pPr>
      <w:r>
        <w:rPr>
          <w:rFonts w:ascii="Ebrima" w:eastAsia="Times New Roman" w:hAnsi="Ebrima" w:cs="Times New Roman"/>
          <w:lang w:eastAsia="en-IE"/>
        </w:rPr>
        <w:t>educational s</w:t>
      </w:r>
      <w:r w:rsidRPr="00D121B9">
        <w:rPr>
          <w:rFonts w:ascii="Ebrima" w:eastAsia="Times New Roman" w:hAnsi="Ebrima" w:cs="Times New Roman"/>
          <w:lang w:eastAsia="en-IE"/>
        </w:rPr>
        <w:t>upport</w:t>
      </w:r>
    </w:p>
    <w:p w:rsidR="00B405E5" w:rsidRPr="00D121B9"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As standard there are 10 after school groups per week; yielding up</w:t>
      </w:r>
      <w:r w:rsidR="00B405E5" w:rsidRPr="00D121B9">
        <w:rPr>
          <w:rFonts w:ascii="Ebrima" w:eastAsia="Times New Roman" w:hAnsi="Ebrima" w:cs="Times New Roman"/>
          <w:lang w:eastAsia="en-IE"/>
        </w:rPr>
        <w:t xml:space="preserve"> to 3,582 contacts </w:t>
      </w:r>
      <w:r w:rsidR="00B405E5">
        <w:rPr>
          <w:rFonts w:ascii="Ebrima" w:eastAsia="Times New Roman" w:hAnsi="Ebrima" w:cs="Times New Roman"/>
          <w:lang w:eastAsia="en-IE"/>
        </w:rPr>
        <w:t xml:space="preserve">in </w:t>
      </w:r>
      <w:r w:rsidR="00B405E5" w:rsidRPr="00D121B9">
        <w:rPr>
          <w:rFonts w:ascii="Ebrima" w:eastAsia="Times New Roman" w:hAnsi="Ebrima" w:cs="Times New Roman"/>
          <w:lang w:eastAsia="en-IE"/>
        </w:rPr>
        <w:t>2021</w:t>
      </w:r>
      <w:r>
        <w:rPr>
          <w:rFonts w:ascii="Ebrima" w:eastAsia="Times New Roman" w:hAnsi="Ebrima" w:cs="Times New Roman"/>
          <w:lang w:eastAsia="en-IE"/>
        </w:rPr>
        <w:t>.</w:t>
      </w:r>
    </w:p>
    <w:p w:rsidR="00B405E5" w:rsidRPr="00D121B9" w:rsidRDefault="00B405E5" w:rsidP="00B405E5">
      <w:pPr>
        <w:tabs>
          <w:tab w:val="left" w:pos="1515"/>
        </w:tabs>
        <w:rPr>
          <w:rFonts w:ascii="Ebrima" w:eastAsia="Times New Roman" w:hAnsi="Ebrima" w:cs="Times New Roman"/>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Evening Groups for 1</w:t>
      </w:r>
      <w:r w:rsidRPr="00D121B9">
        <w:rPr>
          <w:rFonts w:ascii="Ebrima" w:eastAsia="Times New Roman" w:hAnsi="Ebrima" w:cs="Times New Roman"/>
          <w:b/>
          <w:vertAlign w:val="superscript"/>
          <w:lang w:eastAsia="en-IE"/>
        </w:rPr>
        <w:t>st</w:t>
      </w:r>
      <w:r w:rsidRPr="00D121B9">
        <w:rPr>
          <w:rFonts w:ascii="Ebrima" w:eastAsia="Times New Roman" w:hAnsi="Ebrima" w:cs="Times New Roman"/>
          <w:b/>
          <w:lang w:eastAsia="en-IE"/>
        </w:rPr>
        <w:t xml:space="preserve"> Year Students:</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Offering a supportive social setting</w:t>
      </w:r>
      <w:r>
        <w:rPr>
          <w:rFonts w:ascii="Ebrima" w:eastAsia="Times New Roman" w:hAnsi="Ebrima" w:cs="Times New Roman"/>
          <w:lang w:eastAsia="en-IE"/>
        </w:rPr>
        <w:t xml:space="preserve"> for young people to explore and</w:t>
      </w:r>
      <w:r w:rsidRPr="00D121B9">
        <w:rPr>
          <w:rFonts w:ascii="Ebrima" w:eastAsia="Times New Roman" w:hAnsi="Ebrima" w:cs="Times New Roman"/>
          <w:lang w:eastAsia="en-IE"/>
        </w:rPr>
        <w:t xml:space="preserve"> work on issues </w:t>
      </w:r>
      <w:r>
        <w:rPr>
          <w:rFonts w:ascii="Ebrima" w:eastAsia="Times New Roman" w:hAnsi="Ebrima" w:cs="Times New Roman"/>
          <w:lang w:eastAsia="en-IE"/>
        </w:rPr>
        <w:t xml:space="preserve">relevant to their age group and </w:t>
      </w:r>
      <w:r w:rsidRPr="00D121B9">
        <w:rPr>
          <w:rFonts w:ascii="Ebrima" w:eastAsia="Times New Roman" w:hAnsi="Ebrima" w:cs="Times New Roman"/>
          <w:lang w:eastAsia="en-IE"/>
        </w:rPr>
        <w:t>transition to second level education across a thematic spectrum including:</w:t>
      </w:r>
    </w:p>
    <w:p w:rsidR="00B405E5" w:rsidRPr="00D121B9" w:rsidRDefault="00B405E5" w:rsidP="00B405E5">
      <w:pPr>
        <w:numPr>
          <w:ilvl w:val="0"/>
          <w:numId w:val="2"/>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mental health awareness and sup</w:t>
      </w:r>
      <w:r>
        <w:rPr>
          <w:rFonts w:ascii="Ebrima" w:eastAsia="Times New Roman" w:hAnsi="Ebrima" w:cs="Times New Roman"/>
          <w:lang w:eastAsia="en-IE"/>
        </w:rPr>
        <w:t>port, positivity &amp;</w:t>
      </w:r>
      <w:r w:rsidRPr="00D121B9">
        <w:rPr>
          <w:rFonts w:ascii="Ebrima" w:eastAsia="Times New Roman" w:hAnsi="Ebrima" w:cs="Times New Roman"/>
          <w:lang w:eastAsia="en-IE"/>
        </w:rPr>
        <w:t xml:space="preserve"> mindset</w:t>
      </w:r>
    </w:p>
    <w:p w:rsidR="00B405E5" w:rsidRPr="00D121B9" w:rsidRDefault="00B405E5" w:rsidP="00B405E5">
      <w:pPr>
        <w:numPr>
          <w:ilvl w:val="0"/>
          <w:numId w:val="2"/>
        </w:numPr>
        <w:tabs>
          <w:tab w:val="left" w:pos="1515"/>
        </w:tabs>
        <w:rPr>
          <w:rFonts w:ascii="Ebrima" w:eastAsia="Times New Roman" w:hAnsi="Ebrima" w:cs="Times New Roman"/>
          <w:lang w:eastAsia="en-IE"/>
        </w:rPr>
      </w:pPr>
      <w:r>
        <w:rPr>
          <w:rFonts w:ascii="Ebrima" w:eastAsia="Times New Roman" w:hAnsi="Ebrima" w:cs="Times New Roman"/>
          <w:lang w:eastAsia="en-IE"/>
        </w:rPr>
        <w:t xml:space="preserve">local, community &amp; </w:t>
      </w:r>
      <w:r w:rsidRPr="00D121B9">
        <w:rPr>
          <w:rFonts w:ascii="Ebrima" w:eastAsia="Times New Roman" w:hAnsi="Ebrima" w:cs="Times New Roman"/>
          <w:lang w:eastAsia="en-IE"/>
        </w:rPr>
        <w:t>ecological issues</w:t>
      </w:r>
    </w:p>
    <w:p w:rsidR="00B405E5" w:rsidRPr="00D121B9" w:rsidRDefault="00B405E5" w:rsidP="00B405E5">
      <w:pPr>
        <w:numPr>
          <w:ilvl w:val="0"/>
          <w:numId w:val="2"/>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healthy lifestyle needs</w:t>
      </w:r>
    </w:p>
    <w:p w:rsidR="00B405E5" w:rsidRPr="00D121B9" w:rsidRDefault="00B405E5" w:rsidP="00B405E5">
      <w:pPr>
        <w:numPr>
          <w:ilvl w:val="0"/>
          <w:numId w:val="2"/>
        </w:numPr>
        <w:tabs>
          <w:tab w:val="left" w:pos="1515"/>
        </w:tabs>
        <w:rPr>
          <w:rFonts w:ascii="Ebrima" w:eastAsia="Times New Roman" w:hAnsi="Ebrima" w:cs="Times New Roman"/>
          <w:lang w:eastAsia="en-IE"/>
        </w:rPr>
      </w:pPr>
      <w:r>
        <w:rPr>
          <w:rFonts w:ascii="Ebrima" w:eastAsia="Times New Roman" w:hAnsi="Ebrima" w:cs="Times New Roman"/>
          <w:lang w:eastAsia="en-IE"/>
        </w:rPr>
        <w:t xml:space="preserve">sports &amp; </w:t>
      </w:r>
      <w:r w:rsidRPr="00D121B9">
        <w:rPr>
          <w:rFonts w:ascii="Ebrima" w:eastAsia="Times New Roman" w:hAnsi="Ebrima" w:cs="Times New Roman"/>
          <w:lang w:eastAsia="en-IE"/>
        </w:rPr>
        <w:t>physical activity needs</w:t>
      </w:r>
    </w:p>
    <w:p w:rsidR="00B405E5" w:rsidRPr="00D121B9" w:rsidRDefault="00B405E5" w:rsidP="00B405E5">
      <w:pPr>
        <w:numPr>
          <w:ilvl w:val="0"/>
          <w:numId w:val="2"/>
        </w:numPr>
        <w:tabs>
          <w:tab w:val="left" w:pos="1515"/>
        </w:tabs>
        <w:rPr>
          <w:rFonts w:ascii="Ebrima" w:eastAsia="Times New Roman" w:hAnsi="Ebrima" w:cs="Times New Roman"/>
          <w:lang w:eastAsia="en-IE"/>
        </w:rPr>
      </w:pPr>
      <w:r>
        <w:rPr>
          <w:rFonts w:ascii="Ebrima" w:eastAsia="Times New Roman" w:hAnsi="Ebrima" w:cs="Times New Roman"/>
          <w:lang w:eastAsia="en-IE"/>
        </w:rPr>
        <w:t>self-care,  relaxation &amp;</w:t>
      </w:r>
      <w:r w:rsidRPr="00D121B9">
        <w:rPr>
          <w:rFonts w:ascii="Ebrima" w:eastAsia="Times New Roman" w:hAnsi="Ebrima" w:cs="Times New Roman"/>
          <w:lang w:eastAsia="en-IE"/>
        </w:rPr>
        <w:t xml:space="preserve"> personal development</w:t>
      </w:r>
    </w:p>
    <w:p w:rsidR="00B405E5" w:rsidRPr="00D121B9" w:rsidRDefault="00B405E5" w:rsidP="00B405E5">
      <w:pPr>
        <w:numPr>
          <w:ilvl w:val="0"/>
          <w:numId w:val="2"/>
        </w:num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educational support</w:t>
      </w:r>
    </w:p>
    <w:p w:rsidR="00B405E5" w:rsidRPr="00D121B9"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These groups run 3 evenings per week (Tuesday to Thursday); yielding u</w:t>
      </w:r>
      <w:r w:rsidR="00B405E5" w:rsidRPr="00D121B9">
        <w:rPr>
          <w:rFonts w:ascii="Ebrima" w:eastAsia="Times New Roman" w:hAnsi="Ebrima" w:cs="Times New Roman"/>
          <w:lang w:eastAsia="en-IE"/>
        </w:rPr>
        <w:t>p t</w:t>
      </w:r>
      <w:r w:rsidR="00B405E5">
        <w:rPr>
          <w:rFonts w:ascii="Ebrima" w:eastAsia="Times New Roman" w:hAnsi="Ebrima" w:cs="Times New Roman"/>
          <w:lang w:eastAsia="en-IE"/>
        </w:rPr>
        <w:t xml:space="preserve">o 1194 contacts in </w:t>
      </w:r>
      <w:r w:rsidR="00B405E5" w:rsidRPr="00D121B9">
        <w:rPr>
          <w:rFonts w:ascii="Ebrima" w:eastAsia="Times New Roman" w:hAnsi="Ebrima" w:cs="Times New Roman"/>
          <w:lang w:eastAsia="en-IE"/>
        </w:rPr>
        <w:t>2021</w:t>
      </w:r>
    </w:p>
    <w:p w:rsidR="00B405E5" w:rsidRPr="00D121B9" w:rsidRDefault="00B405E5" w:rsidP="00B405E5">
      <w:pPr>
        <w:tabs>
          <w:tab w:val="left" w:pos="1515"/>
        </w:tabs>
        <w:rPr>
          <w:rFonts w:ascii="Ebrima" w:eastAsia="Times New Roman" w:hAnsi="Ebrima" w:cs="Times New Roman"/>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In-school support for 1</w:t>
      </w:r>
      <w:r w:rsidRPr="00D121B9">
        <w:rPr>
          <w:rFonts w:ascii="Ebrima" w:eastAsia="Times New Roman" w:hAnsi="Ebrima" w:cs="Times New Roman"/>
          <w:b/>
          <w:vertAlign w:val="superscript"/>
          <w:lang w:eastAsia="en-IE"/>
        </w:rPr>
        <w:t>st</w:t>
      </w:r>
      <w:r w:rsidRPr="00D121B9">
        <w:rPr>
          <w:rFonts w:ascii="Ebrima" w:eastAsia="Times New Roman" w:hAnsi="Ebrima" w:cs="Times New Roman"/>
          <w:b/>
          <w:lang w:eastAsia="en-IE"/>
        </w:rPr>
        <w:t xml:space="preserve"> year students:</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Offering a supportive space for young people amid their school day 4 days per week.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Yielding up to</w:t>
      </w:r>
      <w:r>
        <w:rPr>
          <w:rFonts w:ascii="Ebrima" w:eastAsia="Times New Roman" w:hAnsi="Ebrima" w:cs="Times New Roman"/>
          <w:lang w:eastAsia="en-IE"/>
        </w:rPr>
        <w:t xml:space="preserve"> 2,048 contacts during in </w:t>
      </w:r>
      <w:r w:rsidRPr="00D121B9">
        <w:rPr>
          <w:rFonts w:ascii="Ebrima" w:eastAsia="Times New Roman" w:hAnsi="Ebrima" w:cs="Times New Roman"/>
          <w:lang w:eastAsia="en-IE"/>
        </w:rPr>
        <w:t>2021</w:t>
      </w:r>
    </w:p>
    <w:p w:rsidR="00B405E5" w:rsidRPr="00D121B9" w:rsidRDefault="00B405E5" w:rsidP="00B405E5">
      <w:pPr>
        <w:tabs>
          <w:tab w:val="left" w:pos="1515"/>
        </w:tabs>
        <w:rPr>
          <w:rFonts w:ascii="Ebrima" w:eastAsia="Times New Roman" w:hAnsi="Ebrima" w:cs="Times New Roman"/>
          <w:lang w:eastAsia="en-IE"/>
        </w:rPr>
      </w:pP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b/>
          <w:lang w:eastAsia="en-IE"/>
        </w:rPr>
        <w:t>School</w:t>
      </w:r>
      <w:r w:rsidR="00DE13AE">
        <w:rPr>
          <w:rFonts w:ascii="Ebrima" w:eastAsia="Times New Roman" w:hAnsi="Ebrima" w:cs="Times New Roman"/>
          <w:b/>
          <w:lang w:eastAsia="en-IE"/>
        </w:rPr>
        <w:t xml:space="preserve"> Holiday</w:t>
      </w:r>
      <w:r w:rsidRPr="00D121B9">
        <w:rPr>
          <w:rFonts w:ascii="Ebrima" w:eastAsia="Times New Roman" w:hAnsi="Ebrima" w:cs="Times New Roman"/>
          <w:b/>
          <w:lang w:eastAsia="en-IE"/>
        </w:rPr>
        <w:t xml:space="preserve"> Projects:</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lastRenderedPageBreak/>
        <w:t>Offering more intensive supports in times when the structur</w:t>
      </w:r>
      <w:r>
        <w:rPr>
          <w:rFonts w:ascii="Ebrima" w:eastAsia="Times New Roman" w:hAnsi="Ebrima" w:cs="Times New Roman"/>
          <w:lang w:eastAsia="en-IE"/>
        </w:rPr>
        <w:t>e of school has stopped</w:t>
      </w:r>
    </w:p>
    <w:p w:rsidR="00B405E5" w:rsidRPr="00D121B9" w:rsidRDefault="00CD16ED"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Easter 2021</w:t>
      </w:r>
      <w:r w:rsidR="00DE13AE">
        <w:rPr>
          <w:rFonts w:ascii="Ebrima" w:eastAsia="Times New Roman" w:hAnsi="Ebrima" w:cs="Times New Roman"/>
          <w:lang w:eastAsia="en-IE"/>
        </w:rPr>
        <w:tab/>
      </w:r>
      <w:r w:rsidR="00DE13AE">
        <w:rPr>
          <w:rFonts w:ascii="Ebrima" w:eastAsia="Times New Roman" w:hAnsi="Ebrima" w:cs="Times New Roman"/>
          <w:lang w:eastAsia="en-IE"/>
        </w:rPr>
        <w:tab/>
      </w:r>
      <w:r w:rsidR="005A1263">
        <w:rPr>
          <w:rFonts w:ascii="Ebrima" w:eastAsia="Times New Roman" w:hAnsi="Ebrima" w:cs="Times New Roman"/>
          <w:lang w:eastAsia="en-IE"/>
        </w:rPr>
        <w:t xml:space="preserve">1 week </w:t>
      </w:r>
      <w:r w:rsidR="005A1263">
        <w:rPr>
          <w:rFonts w:ascii="Ebrima" w:eastAsia="Times New Roman" w:hAnsi="Ebrima" w:cs="Times New Roman"/>
          <w:lang w:eastAsia="en-IE"/>
        </w:rPr>
        <w:tab/>
        <w:t>@</w:t>
      </w:r>
      <w:r w:rsidR="00B405E5">
        <w:rPr>
          <w:rFonts w:ascii="Ebrima" w:eastAsia="Times New Roman" w:hAnsi="Ebrima" w:cs="Times New Roman"/>
          <w:lang w:eastAsia="en-IE"/>
        </w:rPr>
        <w:t xml:space="preserve"> 8 sessions</w:t>
      </w:r>
      <w:r w:rsidR="005A1263">
        <w:rPr>
          <w:rFonts w:ascii="Ebrima" w:eastAsia="Times New Roman" w:hAnsi="Ebrima" w:cs="Times New Roman"/>
          <w:lang w:eastAsia="en-IE"/>
        </w:rPr>
        <w:t xml:space="preserve"> per week </w:t>
      </w:r>
      <w:r w:rsidR="005A1263">
        <w:rPr>
          <w:rFonts w:ascii="Ebrima" w:eastAsia="Times New Roman" w:hAnsi="Ebrima" w:cs="Times New Roman"/>
          <w:lang w:eastAsia="en-IE"/>
        </w:rPr>
        <w:tab/>
        <w:t>@ 12 young people per session</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Summer 2021</w:t>
      </w:r>
      <w:r w:rsidR="00DE13AE">
        <w:rPr>
          <w:rFonts w:ascii="Ebrima" w:eastAsia="Times New Roman" w:hAnsi="Ebrima" w:cs="Times New Roman"/>
          <w:lang w:eastAsia="en-IE"/>
        </w:rPr>
        <w:tab/>
      </w:r>
      <w:r w:rsidR="00DE13AE">
        <w:rPr>
          <w:rFonts w:ascii="Ebrima" w:eastAsia="Times New Roman" w:hAnsi="Ebrima" w:cs="Times New Roman"/>
          <w:lang w:eastAsia="en-IE"/>
        </w:rPr>
        <w:tab/>
      </w:r>
      <w:r>
        <w:rPr>
          <w:rFonts w:ascii="Ebrima" w:eastAsia="Times New Roman" w:hAnsi="Ebrima" w:cs="Times New Roman"/>
          <w:lang w:eastAsia="en-IE"/>
        </w:rPr>
        <w:t xml:space="preserve">7 weeks </w:t>
      </w:r>
      <w:r w:rsidR="005A1263">
        <w:rPr>
          <w:rFonts w:ascii="Ebrima" w:eastAsia="Times New Roman" w:hAnsi="Ebrima" w:cs="Times New Roman"/>
          <w:lang w:eastAsia="en-IE"/>
        </w:rPr>
        <w:tab/>
      </w:r>
      <w:r>
        <w:rPr>
          <w:rFonts w:ascii="Ebrima" w:eastAsia="Times New Roman" w:hAnsi="Ebrima" w:cs="Times New Roman"/>
          <w:lang w:eastAsia="en-IE"/>
        </w:rPr>
        <w:t>@</w:t>
      </w:r>
      <w:r w:rsidR="005A1263">
        <w:rPr>
          <w:rFonts w:ascii="Ebrima" w:eastAsia="Times New Roman" w:hAnsi="Ebrima" w:cs="Times New Roman"/>
          <w:lang w:eastAsia="en-IE"/>
        </w:rPr>
        <w:t xml:space="preserve"> 8 sessions per week </w:t>
      </w:r>
      <w:r w:rsidR="005A1263">
        <w:rPr>
          <w:rFonts w:ascii="Ebrima" w:eastAsia="Times New Roman" w:hAnsi="Ebrima" w:cs="Times New Roman"/>
          <w:lang w:eastAsia="en-IE"/>
        </w:rPr>
        <w:tab/>
        <w:t>@ 12</w:t>
      </w:r>
      <w:r>
        <w:rPr>
          <w:rFonts w:ascii="Ebrima" w:eastAsia="Times New Roman" w:hAnsi="Ebrima" w:cs="Times New Roman"/>
          <w:lang w:eastAsia="en-IE"/>
        </w:rPr>
        <w:t>+</w:t>
      </w:r>
      <w:r w:rsidRPr="00D121B9">
        <w:rPr>
          <w:rFonts w:ascii="Ebrima" w:eastAsia="Times New Roman" w:hAnsi="Ebrima" w:cs="Times New Roman"/>
          <w:lang w:eastAsia="en-IE"/>
        </w:rPr>
        <w:t xml:space="preserve"> young people per session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Halloween 2021</w:t>
      </w:r>
      <w:r w:rsidR="00DE13AE">
        <w:rPr>
          <w:rFonts w:ascii="Ebrima" w:eastAsia="Times New Roman" w:hAnsi="Ebrima" w:cs="Times New Roman"/>
          <w:lang w:eastAsia="en-IE"/>
        </w:rPr>
        <w:tab/>
      </w:r>
      <w:r w:rsidR="008E2829">
        <w:rPr>
          <w:rFonts w:ascii="Ebrima" w:eastAsia="Times New Roman" w:hAnsi="Ebrima" w:cs="Times New Roman"/>
          <w:lang w:eastAsia="en-IE"/>
        </w:rPr>
        <w:t>1 week</w:t>
      </w:r>
      <w:r w:rsidRPr="00D121B9">
        <w:rPr>
          <w:rFonts w:ascii="Ebrima" w:eastAsia="Times New Roman" w:hAnsi="Ebrima" w:cs="Times New Roman"/>
          <w:lang w:eastAsia="en-IE"/>
        </w:rPr>
        <w:t xml:space="preserve"> </w:t>
      </w:r>
      <w:r w:rsidR="008E2829">
        <w:rPr>
          <w:rFonts w:ascii="Ebrima" w:eastAsia="Times New Roman" w:hAnsi="Ebrima" w:cs="Times New Roman"/>
          <w:lang w:eastAsia="en-IE"/>
        </w:rPr>
        <w:tab/>
      </w:r>
      <w:r w:rsidRPr="00D121B9">
        <w:rPr>
          <w:rFonts w:ascii="Ebrima" w:eastAsia="Times New Roman" w:hAnsi="Ebrima" w:cs="Times New Roman"/>
          <w:lang w:eastAsia="en-IE"/>
        </w:rPr>
        <w:t xml:space="preserve">@ 2 sessions per day </w:t>
      </w:r>
      <w:r w:rsidR="005A1263">
        <w:rPr>
          <w:rFonts w:ascii="Ebrima" w:eastAsia="Times New Roman" w:hAnsi="Ebrima" w:cs="Times New Roman"/>
          <w:lang w:eastAsia="en-IE"/>
        </w:rPr>
        <w:tab/>
      </w:r>
      <w:r w:rsidR="005A1263">
        <w:rPr>
          <w:rFonts w:ascii="Ebrima" w:eastAsia="Times New Roman" w:hAnsi="Ebrima" w:cs="Times New Roman"/>
          <w:lang w:eastAsia="en-IE"/>
        </w:rPr>
        <w:tab/>
      </w:r>
      <w:r w:rsidRPr="00D121B9">
        <w:rPr>
          <w:rFonts w:ascii="Ebrima" w:eastAsia="Times New Roman" w:hAnsi="Ebrima" w:cs="Times New Roman"/>
          <w:lang w:eastAsia="en-IE"/>
        </w:rPr>
        <w:t>@ 12</w:t>
      </w:r>
      <w:r>
        <w:rPr>
          <w:rFonts w:ascii="Ebrima" w:eastAsia="Times New Roman" w:hAnsi="Ebrima" w:cs="Times New Roman"/>
          <w:lang w:eastAsia="en-IE"/>
        </w:rPr>
        <w:t>+</w:t>
      </w:r>
      <w:r w:rsidRPr="00D121B9">
        <w:rPr>
          <w:rFonts w:ascii="Ebrima" w:eastAsia="Times New Roman" w:hAnsi="Ebrima" w:cs="Times New Roman"/>
          <w:lang w:eastAsia="en-IE"/>
        </w:rPr>
        <w:t xml:space="preserve"> young people per session</w:t>
      </w:r>
    </w:p>
    <w:p w:rsidR="00B405E5" w:rsidRPr="00D121B9" w:rsidRDefault="00B405E5" w:rsidP="00B405E5">
      <w:pPr>
        <w:tabs>
          <w:tab w:val="left" w:pos="1515"/>
        </w:tabs>
        <w:rPr>
          <w:rFonts w:ascii="Ebrima" w:eastAsia="Times New Roman" w:hAnsi="Ebrima" w:cs="Times New Roman"/>
          <w:b/>
          <w:lang w:eastAsia="en-IE"/>
        </w:rPr>
      </w:pPr>
      <w:r w:rsidRPr="00D121B9">
        <w:rPr>
          <w:rFonts w:ascii="Ebrima" w:eastAsia="Times New Roman" w:hAnsi="Ebrima" w:cs="Times New Roman"/>
          <w:lang w:eastAsia="en-IE"/>
        </w:rPr>
        <w:t xml:space="preserve"> </w:t>
      </w:r>
    </w:p>
    <w:p w:rsidR="00B405E5" w:rsidRPr="00D121B9" w:rsidRDefault="00B405E5" w:rsidP="00B405E5">
      <w:pPr>
        <w:rPr>
          <w:rFonts w:ascii="Ebrima" w:eastAsia="Times New Roman" w:hAnsi="Ebrima" w:cs="Arial"/>
          <w:lang w:eastAsia="en-IE"/>
        </w:rPr>
      </w:pPr>
      <w:r w:rsidRPr="00D121B9">
        <w:rPr>
          <w:rFonts w:ascii="Ebrima" w:eastAsia="Times New Roman" w:hAnsi="Ebrima" w:cs="Times New Roman"/>
          <w:b/>
          <w:lang w:eastAsia="en-IE"/>
        </w:rPr>
        <w:t>Educational Support</w:t>
      </w:r>
      <w:r>
        <w:rPr>
          <w:rFonts w:ascii="Ebrima" w:eastAsia="Times New Roman" w:hAnsi="Ebrima" w:cs="Arial"/>
          <w:lang w:eastAsia="en-IE"/>
        </w:rPr>
        <w:t>:</w:t>
      </w:r>
    </w:p>
    <w:p w:rsidR="00B405E5" w:rsidRPr="00CD2B04" w:rsidRDefault="00B405E5" w:rsidP="00B405E5">
      <w:pPr>
        <w:rPr>
          <w:rFonts w:ascii="Ebrima" w:eastAsia="Times New Roman" w:hAnsi="Ebrima" w:cs="Arial"/>
          <w:lang w:eastAsia="en-IE"/>
        </w:rPr>
      </w:pPr>
      <w:r w:rsidRPr="00CD2B04">
        <w:rPr>
          <w:rFonts w:ascii="Ebrima" w:eastAsia="Times New Roman" w:hAnsi="Ebrima" w:cs="Arial"/>
          <w:lang w:eastAsia="en-IE"/>
        </w:rPr>
        <w:t xml:space="preserve">After school support &amp; </w:t>
      </w:r>
      <w:r w:rsidRPr="00D121B9">
        <w:rPr>
          <w:rFonts w:ascii="Ebrima" w:eastAsia="Times New Roman" w:hAnsi="Ebrima" w:cs="Arial"/>
          <w:lang w:eastAsia="en-IE"/>
        </w:rPr>
        <w:t xml:space="preserve">in school </w:t>
      </w:r>
      <w:r w:rsidRPr="00CD2B04">
        <w:rPr>
          <w:rFonts w:ascii="Ebrima" w:eastAsia="Times New Roman" w:hAnsi="Ebrima" w:cs="Arial"/>
          <w:lang w:eastAsia="en-IE"/>
        </w:rPr>
        <w:t xml:space="preserve">education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Intensive supports in 4 schools groups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Supporting parents with home learning</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Resources to children and parents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Transition groups for 6</w:t>
      </w:r>
      <w:r w:rsidRPr="00D121B9">
        <w:rPr>
          <w:rFonts w:ascii="Ebrima" w:eastAsia="Times New Roman" w:hAnsi="Ebrima" w:cs="Times New Roman"/>
          <w:vertAlign w:val="superscript"/>
          <w:lang w:eastAsia="en-IE"/>
        </w:rPr>
        <w:t>th</w:t>
      </w:r>
      <w:r>
        <w:rPr>
          <w:rFonts w:ascii="Ebrima" w:eastAsia="Times New Roman" w:hAnsi="Ebrima" w:cs="Times New Roman"/>
          <w:lang w:eastAsia="en-IE"/>
        </w:rPr>
        <w:t xml:space="preserve"> </w:t>
      </w:r>
      <w:r w:rsidRPr="00D121B9">
        <w:rPr>
          <w:rFonts w:ascii="Ebrima" w:eastAsia="Times New Roman" w:hAnsi="Ebrima" w:cs="Times New Roman"/>
          <w:lang w:eastAsia="en-IE"/>
        </w:rPr>
        <w:t>class to 1</w:t>
      </w:r>
      <w:r w:rsidRPr="00D121B9">
        <w:rPr>
          <w:rFonts w:ascii="Ebrima" w:eastAsia="Times New Roman" w:hAnsi="Ebrima" w:cs="Times New Roman"/>
          <w:vertAlign w:val="superscript"/>
          <w:lang w:eastAsia="en-IE"/>
        </w:rPr>
        <w:t>st</w:t>
      </w:r>
      <w:r w:rsidRPr="00D121B9">
        <w:rPr>
          <w:rFonts w:ascii="Ebrima" w:eastAsia="Times New Roman" w:hAnsi="Ebrima" w:cs="Times New Roman"/>
          <w:lang w:eastAsia="en-IE"/>
        </w:rPr>
        <w:t xml:space="preserve"> year with referred children</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Tailored brief interventions</w:t>
      </w:r>
    </w:p>
    <w:p w:rsidR="00B405E5" w:rsidRPr="00D121B9" w:rsidRDefault="00B405E5" w:rsidP="00B405E5">
      <w:pPr>
        <w:tabs>
          <w:tab w:val="left" w:pos="1515"/>
        </w:tabs>
        <w:rPr>
          <w:rFonts w:ascii="Ebrima" w:eastAsia="Times New Roman" w:hAnsi="Ebrima" w:cs="Times New Roman"/>
          <w:b/>
          <w:lang w:eastAsia="en-IE"/>
        </w:rPr>
      </w:pPr>
    </w:p>
    <w:p w:rsidR="00B405E5" w:rsidRPr="00D121B9" w:rsidRDefault="00B405E5" w:rsidP="00B405E5">
      <w:pPr>
        <w:tabs>
          <w:tab w:val="left" w:pos="1515"/>
        </w:tabs>
        <w:rPr>
          <w:rFonts w:ascii="Ebrima" w:eastAsia="Times New Roman" w:hAnsi="Ebrima" w:cs="Times New Roman"/>
          <w:b/>
          <w:lang w:eastAsia="en-IE"/>
        </w:rPr>
      </w:pPr>
      <w:r>
        <w:rPr>
          <w:rFonts w:ascii="Ebrima" w:eastAsia="Times New Roman" w:hAnsi="Ebrima" w:cs="Times New Roman"/>
          <w:b/>
          <w:lang w:eastAsia="en-IE"/>
        </w:rPr>
        <w:t>Parent Supports &amp; C</w:t>
      </w:r>
      <w:r w:rsidRPr="00D121B9">
        <w:rPr>
          <w:rFonts w:ascii="Ebrima" w:eastAsia="Times New Roman" w:hAnsi="Ebrima" w:cs="Times New Roman"/>
          <w:b/>
          <w:lang w:eastAsia="en-IE"/>
        </w:rPr>
        <w:t>ommunity</w:t>
      </w:r>
      <w:r>
        <w:rPr>
          <w:rFonts w:ascii="Ebrima" w:eastAsia="Times New Roman" w:hAnsi="Ebrima" w:cs="Times New Roman"/>
          <w:b/>
          <w:lang w:eastAsia="en-IE"/>
        </w:rPr>
        <w:t xml:space="preserve"> Interventions:</w:t>
      </w:r>
      <w:r w:rsidRPr="00D121B9">
        <w:rPr>
          <w:rFonts w:ascii="Ebrima" w:eastAsia="Times New Roman" w:hAnsi="Ebrima" w:cs="Times New Roman"/>
          <w:b/>
          <w:lang w:eastAsia="en-IE"/>
        </w:rPr>
        <w:t xml:space="preserve">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Parenting programmes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Community breakfast </w:t>
      </w:r>
    </w:p>
    <w:p w:rsidR="00B405E5" w:rsidRPr="00D121B9"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Addiction prevention education </w:t>
      </w:r>
    </w:p>
    <w:p w:rsidR="00B405E5" w:rsidRDefault="00B405E5" w:rsidP="00B405E5">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Hom</w:t>
      </w:r>
      <w:r w:rsidR="00DE13AE">
        <w:rPr>
          <w:rFonts w:ascii="Ebrima" w:eastAsia="Times New Roman" w:hAnsi="Ebrima" w:cs="Times New Roman"/>
          <w:lang w:eastAsia="en-IE"/>
        </w:rPr>
        <w:t xml:space="preserve">e learning </w:t>
      </w:r>
      <w:r w:rsidRPr="00D121B9">
        <w:rPr>
          <w:rFonts w:ascii="Ebrima" w:eastAsia="Times New Roman" w:hAnsi="Ebrima" w:cs="Times New Roman"/>
          <w:lang w:eastAsia="en-IE"/>
        </w:rPr>
        <w:t xml:space="preserve">workshops </w:t>
      </w:r>
    </w:p>
    <w:p w:rsidR="00DE13AE" w:rsidRDefault="00DE13AE" w:rsidP="00DE13AE">
      <w:pPr>
        <w:tabs>
          <w:tab w:val="left" w:pos="1515"/>
        </w:tabs>
        <w:rPr>
          <w:rFonts w:ascii="Ebrima" w:eastAsia="Times New Roman" w:hAnsi="Ebrima" w:cs="Times New Roman"/>
          <w:lang w:eastAsia="en-IE"/>
        </w:rPr>
      </w:pPr>
      <w:r>
        <w:rPr>
          <w:rFonts w:ascii="Ebrima" w:eastAsia="Times New Roman" w:hAnsi="Ebrima" w:cs="Times New Roman"/>
          <w:lang w:eastAsia="en-IE"/>
        </w:rPr>
        <w:t>Engagement with Child &amp; Family Support Network</w:t>
      </w:r>
    </w:p>
    <w:p w:rsidR="00DE13AE" w:rsidRPr="00D121B9" w:rsidRDefault="00DE13AE" w:rsidP="00DE13AE">
      <w:pPr>
        <w:tabs>
          <w:tab w:val="left" w:pos="1515"/>
        </w:tabs>
        <w:rPr>
          <w:rFonts w:ascii="Ebrima" w:eastAsia="Times New Roman" w:hAnsi="Ebrima" w:cs="Times New Roman"/>
          <w:lang w:eastAsia="en-IE"/>
        </w:rPr>
      </w:pPr>
      <w:r w:rsidRPr="00D121B9">
        <w:rPr>
          <w:rFonts w:ascii="Ebrima" w:eastAsia="Times New Roman" w:hAnsi="Ebrima" w:cs="Times New Roman"/>
          <w:lang w:eastAsia="en-IE"/>
        </w:rPr>
        <w:t xml:space="preserve">Parent Support Networks </w:t>
      </w:r>
    </w:p>
    <w:p w:rsidR="00DE13AE" w:rsidRPr="00D121B9" w:rsidRDefault="00DE13AE" w:rsidP="00DE13AE">
      <w:pPr>
        <w:tabs>
          <w:tab w:val="left" w:pos="1515"/>
        </w:tabs>
        <w:rPr>
          <w:rFonts w:ascii="Ebrima" w:eastAsia="Times New Roman" w:hAnsi="Ebrima" w:cs="Times New Roman"/>
          <w:lang w:eastAsia="en-IE"/>
        </w:rPr>
      </w:pPr>
      <w:r>
        <w:rPr>
          <w:rFonts w:ascii="Ebrima" w:eastAsia="Times New Roman" w:hAnsi="Ebrima" w:cs="Times New Roman"/>
          <w:lang w:eastAsia="en-IE"/>
        </w:rPr>
        <w:t>A</w:t>
      </w:r>
      <w:r w:rsidRPr="00D121B9">
        <w:rPr>
          <w:rFonts w:ascii="Ebrima" w:eastAsia="Times New Roman" w:hAnsi="Ebrima" w:cs="Times New Roman"/>
          <w:lang w:eastAsia="en-IE"/>
        </w:rPr>
        <w:t>ddiction prevention education</w:t>
      </w:r>
    </w:p>
    <w:p w:rsidR="00DE13AE"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Tailored Brief Interventions</w:t>
      </w:r>
    </w:p>
    <w:p w:rsidR="00DE13AE" w:rsidRPr="00D121B9" w:rsidRDefault="00DE13AE" w:rsidP="00B405E5">
      <w:pPr>
        <w:tabs>
          <w:tab w:val="left" w:pos="1515"/>
        </w:tabs>
        <w:rPr>
          <w:rFonts w:ascii="Ebrima" w:eastAsia="Times New Roman" w:hAnsi="Ebrima" w:cs="Times New Roman"/>
          <w:lang w:eastAsia="en-IE"/>
        </w:rPr>
      </w:pPr>
      <w:r>
        <w:rPr>
          <w:rFonts w:ascii="Ebrima" w:eastAsia="Times New Roman" w:hAnsi="Ebrima" w:cs="Times New Roman"/>
          <w:lang w:eastAsia="en-IE"/>
        </w:rPr>
        <w:t>Outreach Work</w:t>
      </w:r>
    </w:p>
    <w:p w:rsidR="00B405E5" w:rsidRDefault="00B405E5"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p w:rsidR="00D82683" w:rsidRDefault="00D82683" w:rsidP="000E7FF3">
      <w:pPr>
        <w:spacing w:before="100" w:beforeAutospacing="1" w:after="100" w:afterAutospacing="1" w:line="360" w:lineRule="auto"/>
        <w:jc w:val="both"/>
        <w:rPr>
          <w:rFonts w:ascii="Ebrima" w:hAnsi="Ebrima"/>
        </w:rPr>
      </w:pPr>
    </w:p>
    <w:tbl>
      <w:tblPr>
        <w:tblStyle w:val="TableGrid"/>
        <w:tblW w:w="0" w:type="auto"/>
        <w:tblLook w:val="04A0" w:firstRow="1" w:lastRow="0" w:firstColumn="1" w:lastColumn="0" w:noHBand="0" w:noVBand="1"/>
      </w:tblPr>
      <w:tblGrid>
        <w:gridCol w:w="10682"/>
      </w:tblGrid>
      <w:tr w:rsidR="00E63FE2" w:rsidTr="00E63FE2">
        <w:tc>
          <w:tcPr>
            <w:tcW w:w="10682" w:type="dxa"/>
            <w:shd w:val="clear" w:color="auto" w:fill="8DB3E2" w:themeFill="text2" w:themeFillTint="66"/>
          </w:tcPr>
          <w:p w:rsidR="00E63FE2" w:rsidRPr="00E63FE2" w:rsidRDefault="00E63FE2" w:rsidP="00DE13AE">
            <w:pPr>
              <w:tabs>
                <w:tab w:val="left" w:pos="1515"/>
              </w:tabs>
              <w:rPr>
                <w:rFonts w:ascii="Ebrima" w:eastAsia="Times New Roman" w:hAnsi="Ebrima" w:cs="Times New Roman"/>
                <w:sz w:val="28"/>
                <w:szCs w:val="28"/>
                <w:lang w:eastAsia="en-IE"/>
              </w:rPr>
            </w:pPr>
            <w:r w:rsidRPr="000F4F16">
              <w:rPr>
                <w:rFonts w:ascii="Ebrima" w:eastAsia="Times New Roman" w:hAnsi="Ebrima" w:cs="Times New Roman"/>
                <w:b/>
                <w:sz w:val="28"/>
                <w:szCs w:val="28"/>
                <w:lang w:eastAsia="en-IE"/>
              </w:rPr>
              <w:lastRenderedPageBreak/>
              <w:t>Covid-19 Response</w:t>
            </w:r>
          </w:p>
        </w:tc>
      </w:tr>
    </w:tbl>
    <w:p w:rsidR="00DE13AE" w:rsidRDefault="00DE13AE" w:rsidP="00DE13AE">
      <w:pPr>
        <w:tabs>
          <w:tab w:val="left" w:pos="1515"/>
        </w:tabs>
        <w:rPr>
          <w:rFonts w:ascii="Ebrima" w:eastAsia="Times New Roman" w:hAnsi="Ebrima" w:cs="Times New Roman"/>
          <w:lang w:eastAsia="en-IE"/>
        </w:rPr>
      </w:pPr>
    </w:p>
    <w:p w:rsidR="00E63FE2" w:rsidRPr="00E63FE2" w:rsidRDefault="005A1263" w:rsidP="00E63FE2">
      <w:pPr>
        <w:spacing w:line="360" w:lineRule="auto"/>
        <w:jc w:val="both"/>
        <w:rPr>
          <w:rFonts w:ascii="Ebrima" w:hAnsi="Ebrima"/>
        </w:rPr>
      </w:pPr>
      <w:r w:rsidRPr="00E63FE2">
        <w:rPr>
          <w:rFonts w:ascii="Ebrima" w:hAnsi="Ebrima"/>
        </w:rPr>
        <w:t xml:space="preserve">World events in 2020 and 2021 forced </w:t>
      </w:r>
      <w:r w:rsidR="00E63FE2">
        <w:rPr>
          <w:rFonts w:ascii="Ebrima" w:hAnsi="Ebrima"/>
        </w:rPr>
        <w:t xml:space="preserve">significant </w:t>
      </w:r>
      <w:r w:rsidRPr="00E63FE2">
        <w:rPr>
          <w:rFonts w:ascii="Ebrima" w:hAnsi="Ebrima"/>
        </w:rPr>
        <w:t xml:space="preserve">changes in </w:t>
      </w:r>
      <w:r w:rsidR="00E63FE2">
        <w:rPr>
          <w:rFonts w:ascii="Ebrima" w:hAnsi="Ebrima"/>
        </w:rPr>
        <w:t xml:space="preserve">NYP </w:t>
      </w:r>
      <w:r w:rsidRPr="00E63FE2">
        <w:rPr>
          <w:rFonts w:ascii="Ebrima" w:hAnsi="Ebrima"/>
        </w:rPr>
        <w:t>practices and highlighted very clearly the benefit</w:t>
      </w:r>
      <w:r w:rsidR="00E63FE2">
        <w:rPr>
          <w:rFonts w:ascii="Ebrima" w:hAnsi="Ebrima"/>
        </w:rPr>
        <w:t xml:space="preserve"> and vital nature</w:t>
      </w:r>
      <w:r w:rsidRPr="00E63FE2">
        <w:rPr>
          <w:rFonts w:ascii="Ebrima" w:hAnsi="Ebrima"/>
        </w:rPr>
        <w:t xml:space="preserve"> </w:t>
      </w:r>
      <w:r w:rsidR="00E63FE2">
        <w:rPr>
          <w:rFonts w:ascii="Ebrima" w:hAnsi="Ebrima"/>
        </w:rPr>
        <w:t>of</w:t>
      </w:r>
      <w:r w:rsidRPr="00E63FE2">
        <w:rPr>
          <w:rFonts w:ascii="Ebrima" w:hAnsi="Ebrima"/>
        </w:rPr>
        <w:t xml:space="preserve"> face-to-face interactio</w:t>
      </w:r>
      <w:r w:rsidR="000F4F16">
        <w:rPr>
          <w:rFonts w:ascii="Ebrima" w:hAnsi="Ebrima"/>
        </w:rPr>
        <w:t xml:space="preserve">ns in working with children, </w:t>
      </w:r>
      <w:r w:rsidRPr="00E63FE2">
        <w:rPr>
          <w:rFonts w:ascii="Ebrima" w:hAnsi="Ebrima"/>
        </w:rPr>
        <w:t>young people</w:t>
      </w:r>
      <w:r w:rsidR="000F4F16">
        <w:rPr>
          <w:rFonts w:ascii="Ebrima" w:hAnsi="Ebrima"/>
        </w:rPr>
        <w:t xml:space="preserve"> and families</w:t>
      </w:r>
      <w:r w:rsidRPr="00E63FE2">
        <w:rPr>
          <w:rFonts w:ascii="Ebrima" w:hAnsi="Ebrima"/>
        </w:rPr>
        <w:t>.</w:t>
      </w:r>
      <w:r w:rsidR="000F4F16">
        <w:rPr>
          <w:rFonts w:ascii="Ebrima" w:hAnsi="Ebrima"/>
        </w:rPr>
        <w:t xml:space="preserve">  We learned quickly that we needed to adapt in order to continue with our objectives and mission in supporting families, more pertinent as people became isolated in fear and unfamiliar circumstances.</w:t>
      </w:r>
      <w:r w:rsidRPr="00E63FE2">
        <w:rPr>
          <w:rFonts w:ascii="Ebrima" w:hAnsi="Ebrima"/>
        </w:rPr>
        <w:t xml:space="preserve">  </w:t>
      </w:r>
      <w:r w:rsidR="000F4F16">
        <w:rPr>
          <w:rFonts w:ascii="Ebrima" w:hAnsi="Ebrima"/>
        </w:rPr>
        <w:t>Staff were equipped to work remotely and w</w:t>
      </w:r>
      <w:r w:rsidRPr="00E63FE2">
        <w:rPr>
          <w:rFonts w:ascii="Ebrima" w:hAnsi="Ebrima"/>
        </w:rPr>
        <w:t>e made the unprecedented move to online work to sustain supports for vulnerable people in the community during times of lockdown offering, at times, a life line to</w:t>
      </w:r>
      <w:r w:rsidR="00E63FE2" w:rsidRPr="00E63FE2">
        <w:rPr>
          <w:rFonts w:ascii="Ebrima" w:hAnsi="Ebrima"/>
        </w:rPr>
        <w:t xml:space="preserve"> outside world for many.  We very successfully established communication structures with parents / guardians and, having seen the value </w:t>
      </w:r>
      <w:r w:rsidR="000F4F16">
        <w:rPr>
          <w:rFonts w:ascii="Ebrima" w:hAnsi="Ebrima"/>
        </w:rPr>
        <w:t xml:space="preserve">and benefit </w:t>
      </w:r>
      <w:r w:rsidR="00E63FE2" w:rsidRPr="00E63FE2">
        <w:rPr>
          <w:rFonts w:ascii="Ebrima" w:hAnsi="Ebrima"/>
        </w:rPr>
        <w:t xml:space="preserve">of it, continued the practice after returning to face to face work. </w:t>
      </w:r>
      <w:r w:rsidR="000F4F16">
        <w:rPr>
          <w:rFonts w:ascii="Ebrima" w:hAnsi="Ebrima"/>
        </w:rPr>
        <w:t xml:space="preserve"> </w:t>
      </w:r>
      <w:r w:rsidR="00E63FE2" w:rsidRPr="00E63FE2">
        <w:rPr>
          <w:rFonts w:ascii="Ebrima" w:hAnsi="Ebrima"/>
        </w:rPr>
        <w:t xml:space="preserve">Our </w:t>
      </w:r>
      <w:r w:rsidR="000F4F16">
        <w:rPr>
          <w:rFonts w:ascii="Ebrima" w:hAnsi="Ebrima"/>
        </w:rPr>
        <w:t xml:space="preserve">planned </w:t>
      </w:r>
      <w:r w:rsidR="00E63FE2" w:rsidRPr="00E63FE2">
        <w:rPr>
          <w:rFonts w:ascii="Ebrima" w:hAnsi="Ebrima"/>
        </w:rPr>
        <w:t>supports included:</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Weekly check in – parental support by phone made available to every referred parent/ guardian</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Online groups (zoom) for young people</w:t>
      </w:r>
      <w:r w:rsidR="000F4F16">
        <w:rPr>
          <w:rFonts w:ascii="Ebrima" w:hAnsi="Ebrima"/>
        </w:rPr>
        <w:t>, including postage of resources needed for groups</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Availability of education support staff in home-schooling</w:t>
      </w:r>
    </w:p>
    <w:p w:rsidR="00E63FE2" w:rsidRPr="000F4F16" w:rsidRDefault="00E63FE2" w:rsidP="000F4F16">
      <w:pPr>
        <w:pStyle w:val="ListParagraph"/>
        <w:numPr>
          <w:ilvl w:val="0"/>
          <w:numId w:val="4"/>
        </w:numPr>
        <w:spacing w:line="360" w:lineRule="auto"/>
        <w:jc w:val="both"/>
        <w:rPr>
          <w:rFonts w:ascii="Ebrima" w:hAnsi="Ebrima"/>
        </w:rPr>
      </w:pPr>
      <w:r w:rsidRPr="000F4F16">
        <w:rPr>
          <w:rFonts w:ascii="Ebrima" w:hAnsi="Ebrima"/>
        </w:rPr>
        <w:t>Outreach work through food hampers, resource activity packs for children</w:t>
      </w:r>
    </w:p>
    <w:p w:rsidR="00E63FE2" w:rsidRDefault="00E63FE2" w:rsidP="000F4F16">
      <w:pPr>
        <w:pStyle w:val="ListParagraph"/>
        <w:numPr>
          <w:ilvl w:val="0"/>
          <w:numId w:val="4"/>
        </w:numPr>
        <w:spacing w:line="360" w:lineRule="auto"/>
        <w:jc w:val="both"/>
        <w:rPr>
          <w:rFonts w:ascii="Ebrima" w:hAnsi="Ebrima"/>
        </w:rPr>
      </w:pPr>
      <w:r w:rsidRPr="000F4F16">
        <w:rPr>
          <w:rFonts w:ascii="Ebrima" w:hAnsi="Ebrima"/>
        </w:rPr>
        <w:t>Online (Zoom) workshops for Parents / Guardians</w:t>
      </w:r>
    </w:p>
    <w:p w:rsidR="005A1263" w:rsidRPr="000F4F16" w:rsidRDefault="005A1263" w:rsidP="000F4F16">
      <w:pPr>
        <w:pStyle w:val="ListParagraph"/>
        <w:numPr>
          <w:ilvl w:val="0"/>
          <w:numId w:val="4"/>
        </w:numPr>
        <w:spacing w:line="360" w:lineRule="auto"/>
        <w:jc w:val="both"/>
        <w:rPr>
          <w:rStyle w:val="text-danger"/>
          <w:rFonts w:ascii="Ebrima" w:hAnsi="Ebrima" w:cstheme="minorHAnsi"/>
          <w:bCs/>
          <w:shd w:val="clear" w:color="auto" w:fill="FFFFFF"/>
        </w:rPr>
      </w:pPr>
      <w:r w:rsidRPr="000F4F16">
        <w:rPr>
          <w:rStyle w:val="text-danger"/>
          <w:rFonts w:ascii="Ebrima" w:hAnsi="Ebrima" w:cstheme="minorHAnsi"/>
          <w:bCs/>
          <w:shd w:val="clear" w:color="auto" w:fill="FFFFFF"/>
        </w:rPr>
        <w:t>Identifi</w:t>
      </w:r>
      <w:r w:rsidR="00E63FE2" w:rsidRPr="000F4F16">
        <w:rPr>
          <w:rStyle w:val="text-danger"/>
          <w:rFonts w:ascii="Ebrima" w:hAnsi="Ebrima" w:cstheme="minorHAnsi"/>
          <w:bCs/>
          <w:shd w:val="clear" w:color="auto" w:fill="FFFFFF"/>
        </w:rPr>
        <w:t>cation and support for</w:t>
      </w:r>
      <w:r w:rsidRPr="000F4F16">
        <w:rPr>
          <w:rStyle w:val="text-danger"/>
          <w:rFonts w:ascii="Ebrima" w:hAnsi="Ebrima" w:cstheme="minorHAnsi"/>
          <w:bCs/>
          <w:shd w:val="clear" w:color="auto" w:fill="FFFFFF"/>
        </w:rPr>
        <w:t xml:space="preserve"> families with a technological deficit and so limited </w:t>
      </w:r>
      <w:r w:rsidR="000F4F16">
        <w:rPr>
          <w:rStyle w:val="text-danger"/>
          <w:rFonts w:ascii="Ebrima" w:hAnsi="Ebrima" w:cstheme="minorHAnsi"/>
          <w:bCs/>
          <w:shd w:val="clear" w:color="auto" w:fill="FFFFFF"/>
        </w:rPr>
        <w:t xml:space="preserve">to enable access to </w:t>
      </w:r>
      <w:r w:rsidR="00E63FE2" w:rsidRPr="000F4F16">
        <w:rPr>
          <w:rStyle w:val="text-danger"/>
          <w:rFonts w:ascii="Ebrima" w:hAnsi="Ebrima" w:cstheme="minorHAnsi"/>
          <w:bCs/>
          <w:shd w:val="clear" w:color="auto" w:fill="FFFFFF"/>
        </w:rPr>
        <w:t>supports and education</w:t>
      </w:r>
    </w:p>
    <w:p w:rsidR="001A4565" w:rsidRDefault="000F4F16" w:rsidP="000F4F16">
      <w:pPr>
        <w:spacing w:line="360" w:lineRule="auto"/>
        <w:rPr>
          <w:rFonts w:ascii="Ebrima" w:hAnsi="Ebrima"/>
        </w:rPr>
      </w:pPr>
      <w:r w:rsidRPr="000F4F16">
        <w:rPr>
          <w:rFonts w:ascii="Ebrima" w:hAnsi="Ebrima"/>
        </w:rPr>
        <w:t>The learnings of the time have left the organisation experienced and prepared to adapt to situations beyond our control; remaining focused on the task and providing the best quality service to those we support in a meaningful and planned way</w:t>
      </w:r>
      <w:r>
        <w:rPr>
          <w:rFonts w:ascii="Ebrima" w:hAnsi="Ebrima"/>
        </w:rPr>
        <w:t>.</w:t>
      </w:r>
    </w:p>
    <w:p w:rsidR="002970B4" w:rsidRDefault="002970B4" w:rsidP="000F4F16">
      <w:pPr>
        <w:spacing w:line="360" w:lineRule="auto"/>
        <w:rPr>
          <w:rFonts w:ascii="Ebrima" w:hAnsi="Ebrima"/>
        </w:rPr>
      </w:pPr>
    </w:p>
    <w:p w:rsidR="002970B4" w:rsidRPr="000F4F16" w:rsidRDefault="002970B4" w:rsidP="000F4F16">
      <w:pPr>
        <w:spacing w:line="360" w:lineRule="auto"/>
        <w:rPr>
          <w:rFonts w:ascii="Ebrima" w:hAnsi="Ebrima"/>
        </w:rPr>
      </w:pPr>
    </w:p>
    <w:tbl>
      <w:tblPr>
        <w:tblStyle w:val="TableGrid"/>
        <w:tblW w:w="0" w:type="auto"/>
        <w:shd w:val="clear" w:color="auto" w:fill="8DB3E2" w:themeFill="text2" w:themeFillTint="66"/>
        <w:tblLook w:val="04A0" w:firstRow="1" w:lastRow="0" w:firstColumn="1" w:lastColumn="0" w:noHBand="0" w:noVBand="1"/>
      </w:tblPr>
      <w:tblGrid>
        <w:gridCol w:w="10682"/>
      </w:tblGrid>
      <w:tr w:rsidR="002970B4" w:rsidRPr="005A1263" w:rsidTr="00F33E65">
        <w:tc>
          <w:tcPr>
            <w:tcW w:w="10682" w:type="dxa"/>
            <w:shd w:val="clear" w:color="auto" w:fill="8DB3E2" w:themeFill="text2" w:themeFillTint="66"/>
          </w:tcPr>
          <w:p w:rsidR="002970B4" w:rsidRPr="002970B4" w:rsidRDefault="002970B4" w:rsidP="00F33E65">
            <w:pPr>
              <w:tabs>
                <w:tab w:val="left" w:pos="1515"/>
              </w:tabs>
              <w:rPr>
                <w:rFonts w:ascii="Ebrima" w:eastAsia="Times New Roman" w:hAnsi="Ebrima" w:cs="Times New Roman"/>
                <w:b/>
                <w:sz w:val="28"/>
                <w:szCs w:val="28"/>
                <w:lang w:eastAsia="en-IE"/>
              </w:rPr>
            </w:pPr>
            <w:r w:rsidRPr="002970B4">
              <w:rPr>
                <w:rFonts w:ascii="Ebrima" w:eastAsia="Times New Roman" w:hAnsi="Ebrima" w:cs="Times New Roman"/>
                <w:b/>
                <w:sz w:val="28"/>
                <w:szCs w:val="28"/>
                <w:lang w:eastAsia="en-IE"/>
              </w:rPr>
              <w:t xml:space="preserve">GRANTS </w:t>
            </w:r>
          </w:p>
        </w:tc>
      </w:tr>
    </w:tbl>
    <w:p w:rsidR="002970B4" w:rsidRPr="002970B4" w:rsidRDefault="002970B4" w:rsidP="002970B4">
      <w:pPr>
        <w:rPr>
          <w:b/>
        </w:rPr>
      </w:pPr>
    </w:p>
    <w:p w:rsidR="002970B4" w:rsidRPr="002970B4" w:rsidRDefault="002970B4" w:rsidP="002970B4">
      <w:pPr>
        <w:spacing w:line="360" w:lineRule="auto"/>
        <w:rPr>
          <w:rFonts w:ascii="Ebrima" w:hAnsi="Ebrima"/>
        </w:rPr>
      </w:pPr>
      <w:r w:rsidRPr="002970B4">
        <w:rPr>
          <w:rFonts w:ascii="Ebrima" w:hAnsi="Ebrima"/>
        </w:rPr>
        <w:t xml:space="preserve">In 2021 NYP secured a number of small grants to support the continuance and development of our services to young people and families in the D15 community. Fingal County Council supports our summer programme of activities over 7 weeks. Fingal Chamber of commerce supported the installation of our new Computer Hub. The National Lottery made a contribution toward the development of a safe outdoors area for children to allow NYP to comply with </w:t>
      </w:r>
      <w:proofErr w:type="spellStart"/>
      <w:r w:rsidRPr="002970B4">
        <w:rPr>
          <w:rFonts w:ascii="Ebrima" w:hAnsi="Ebrima"/>
        </w:rPr>
        <w:t>Covid</w:t>
      </w:r>
      <w:proofErr w:type="spellEnd"/>
      <w:r w:rsidRPr="002970B4">
        <w:rPr>
          <w:rFonts w:ascii="Ebrima" w:hAnsi="Ebrima"/>
        </w:rPr>
        <w:t xml:space="preserve"> Public Health safety regulations.  Fingal County Council helped to replace resources and programme materials lost following storm damage in January 2021. The </w:t>
      </w:r>
      <w:r w:rsidRPr="002970B4">
        <w:rPr>
          <w:rFonts w:ascii="Ebrima" w:hAnsi="Ebrima"/>
        </w:rPr>
        <w:lastRenderedPageBreak/>
        <w:t xml:space="preserve">Sports Capital Programme Grant was achieved in 2021 to upgrade existing sports equipment and the purchase of new items. </w:t>
      </w:r>
    </w:p>
    <w:p w:rsidR="000F4F16" w:rsidRDefault="000F4F16" w:rsidP="001A4565">
      <w:pPr>
        <w:rPr>
          <w:b/>
        </w:rPr>
      </w:pPr>
    </w:p>
    <w:tbl>
      <w:tblPr>
        <w:tblStyle w:val="TableGrid"/>
        <w:tblW w:w="0" w:type="auto"/>
        <w:shd w:val="clear" w:color="auto" w:fill="8DB3E2" w:themeFill="text2" w:themeFillTint="66"/>
        <w:tblLook w:val="04A0" w:firstRow="1" w:lastRow="0" w:firstColumn="1" w:lastColumn="0" w:noHBand="0" w:noVBand="1"/>
      </w:tblPr>
      <w:tblGrid>
        <w:gridCol w:w="10682"/>
      </w:tblGrid>
      <w:tr w:rsidR="001407B6" w:rsidRPr="005A1263" w:rsidTr="005B027E">
        <w:tc>
          <w:tcPr>
            <w:tcW w:w="10682" w:type="dxa"/>
            <w:shd w:val="clear" w:color="auto" w:fill="8DB3E2" w:themeFill="text2" w:themeFillTint="66"/>
          </w:tcPr>
          <w:p w:rsidR="00A33F9F" w:rsidRPr="005A1263" w:rsidRDefault="00A33F9F" w:rsidP="00A33F9F">
            <w:pPr>
              <w:tabs>
                <w:tab w:val="left" w:pos="1515"/>
              </w:tabs>
              <w:rPr>
                <w:rFonts w:ascii="Ebrima" w:eastAsia="Times New Roman" w:hAnsi="Ebrima" w:cs="Times New Roman"/>
                <w:b/>
                <w:sz w:val="28"/>
                <w:szCs w:val="28"/>
                <w:lang w:eastAsia="en-IE"/>
              </w:rPr>
            </w:pPr>
            <w:r w:rsidRPr="005A1263">
              <w:rPr>
                <w:rFonts w:ascii="Ebrima" w:eastAsia="Times New Roman" w:hAnsi="Ebrima" w:cs="Times New Roman"/>
                <w:b/>
                <w:sz w:val="28"/>
                <w:szCs w:val="28"/>
                <w:lang w:eastAsia="en-IE"/>
              </w:rPr>
              <w:t>EXPECTED OUTPUTS OF SERVICES</w:t>
            </w:r>
          </w:p>
        </w:tc>
      </w:tr>
    </w:tbl>
    <w:p w:rsidR="001407B6" w:rsidRDefault="001407B6" w:rsidP="001407B6"/>
    <w:p w:rsidR="005B027E" w:rsidRDefault="005B027E" w:rsidP="005B027E">
      <w:pPr>
        <w:tabs>
          <w:tab w:val="left" w:pos="1515"/>
        </w:tabs>
        <w:spacing w:line="360" w:lineRule="auto"/>
        <w:jc w:val="both"/>
        <w:rPr>
          <w:rFonts w:ascii="Ebrima" w:eastAsia="Calibri" w:hAnsi="Ebrima" w:cs="Times New Roman"/>
        </w:rPr>
      </w:pPr>
      <w:r w:rsidRPr="00F73257">
        <w:rPr>
          <w:rFonts w:ascii="Ebrima" w:eastAsia="Calibri" w:hAnsi="Ebrima" w:cs="Times New Roman"/>
        </w:rPr>
        <w:t xml:space="preserve">NYP aims to reduce social barriers, assisting families in overcoming situations of isolation and in turn offer parents and children valuable opportunities to develop an appreciation of themselves as individuals and as members of the wider community. </w:t>
      </w:r>
      <w:r>
        <w:rPr>
          <w:rFonts w:ascii="Ebrima" w:eastAsia="Calibri" w:hAnsi="Ebrima" w:cs="Times New Roman"/>
        </w:rPr>
        <w:t xml:space="preserve">We prioritise a provision of </w:t>
      </w:r>
      <w:r w:rsidRPr="00F73257">
        <w:rPr>
          <w:rFonts w:ascii="Ebrima" w:eastAsia="Calibri" w:hAnsi="Ebrima" w:cs="Times New Roman"/>
        </w:rPr>
        <w:t>service</w:t>
      </w:r>
      <w:r>
        <w:rPr>
          <w:rFonts w:ascii="Ebrima" w:eastAsia="Calibri" w:hAnsi="Ebrima" w:cs="Times New Roman"/>
        </w:rPr>
        <w:t xml:space="preserve">s which are easily </w:t>
      </w:r>
      <w:r w:rsidRPr="00F73257">
        <w:rPr>
          <w:rFonts w:ascii="Ebrima" w:eastAsia="Calibri" w:hAnsi="Ebrima" w:cs="Times New Roman"/>
        </w:rPr>
        <w:t>accessible and delivered to the highest quality, ensuring positive exp</w:t>
      </w:r>
      <w:r>
        <w:rPr>
          <w:rFonts w:ascii="Ebrima" w:eastAsia="Calibri" w:hAnsi="Ebrima" w:cs="Times New Roman"/>
        </w:rPr>
        <w:t>e</w:t>
      </w:r>
      <w:r w:rsidR="005A1263">
        <w:rPr>
          <w:rFonts w:ascii="Ebrima" w:eastAsia="Calibri" w:hAnsi="Ebrima" w:cs="Times New Roman"/>
        </w:rPr>
        <w:t>riences for all involved in NYP:</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Support of</w:t>
      </w:r>
      <w:r w:rsidR="00244776">
        <w:rPr>
          <w:rFonts w:ascii="Ebrima" w:eastAsia="Times New Roman" w:hAnsi="Ebrima" w:cs="Times New Roman"/>
          <w:lang w:eastAsia="en-IE"/>
        </w:rPr>
        <w:t xml:space="preserve"> educational development of 8-14</w:t>
      </w:r>
      <w:r w:rsidRPr="00A33F9F">
        <w:rPr>
          <w:rFonts w:ascii="Ebrima" w:eastAsia="Times New Roman" w:hAnsi="Ebrima" w:cs="Times New Roman"/>
          <w:lang w:eastAsia="en-IE"/>
        </w:rPr>
        <w:t xml:space="preserve"> year olds</w:t>
      </w:r>
      <w:r w:rsidRPr="00A33F9F">
        <w:rPr>
          <w:rFonts w:ascii="Ebrima" w:hAnsi="Ebrima"/>
        </w:rPr>
        <w:t xml:space="preserve"> to achieve their full potential in all areas of learning and development</w:t>
      </w:r>
      <w:r w:rsidR="0003498D">
        <w:rPr>
          <w:rFonts w:ascii="Ebrima" w:hAnsi="Ebrima"/>
        </w:rPr>
        <w:t>.</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To promote participation in activities which focus on</w:t>
      </w:r>
      <w:r w:rsidRPr="00A33F9F">
        <w:rPr>
          <w:rFonts w:ascii="Ebrima" w:hAnsi="Ebrima"/>
        </w:rPr>
        <w:t xml:space="preserve"> positive physical and mental w</w:t>
      </w:r>
      <w:r w:rsidR="0003498D">
        <w:rPr>
          <w:rFonts w:ascii="Ebrima" w:hAnsi="Ebrima"/>
        </w:rPr>
        <w:t xml:space="preserve">ellbeing growth and </w:t>
      </w:r>
      <w:proofErr w:type="gramStart"/>
      <w:r w:rsidR="0003498D">
        <w:rPr>
          <w:rFonts w:ascii="Ebrima" w:hAnsi="Ebrima"/>
        </w:rPr>
        <w:t>development.</w:t>
      </w:r>
      <w:proofErr w:type="gramEnd"/>
    </w:p>
    <w:p w:rsidR="005B027E" w:rsidRPr="00A33F9F" w:rsidRDefault="005B027E" w:rsidP="005B027E">
      <w:pPr>
        <w:pStyle w:val="ListParagraph"/>
        <w:numPr>
          <w:ilvl w:val="0"/>
          <w:numId w:val="3"/>
        </w:numPr>
        <w:spacing w:line="360" w:lineRule="auto"/>
        <w:jc w:val="both"/>
        <w:rPr>
          <w:rFonts w:ascii="Ebrima" w:hAnsi="Ebrima"/>
        </w:rPr>
      </w:pPr>
      <w:r w:rsidRPr="00A33F9F">
        <w:rPr>
          <w:rFonts w:ascii="Ebrima" w:eastAsia="Times New Roman" w:hAnsi="Ebrima" w:cs="Times New Roman"/>
          <w:lang w:eastAsia="en-IE"/>
        </w:rPr>
        <w:t xml:space="preserve">Parent support networks and interventions to provide </w:t>
      </w:r>
      <w:r w:rsidRPr="00A33F9F">
        <w:rPr>
          <w:rFonts w:ascii="Ebrima" w:hAnsi="Ebrima"/>
        </w:rPr>
        <w:t>parents and family members ongoing support in the important task of parenting and feel</w:t>
      </w:r>
      <w:r>
        <w:rPr>
          <w:rFonts w:ascii="Ebrima" w:hAnsi="Ebrima"/>
        </w:rPr>
        <w:t xml:space="preserve"> </w:t>
      </w:r>
      <w:r w:rsidRPr="00A33F9F">
        <w:rPr>
          <w:rFonts w:ascii="Ebrima" w:hAnsi="Ebrima"/>
        </w:rPr>
        <w:t>more confident, informed and</w:t>
      </w:r>
      <w:r w:rsidR="0003498D">
        <w:rPr>
          <w:rFonts w:ascii="Ebrima" w:hAnsi="Ebrima"/>
        </w:rPr>
        <w:t xml:space="preserve"> able e.g. parenting programmes.</w:t>
      </w:r>
    </w:p>
    <w:p w:rsidR="005B027E" w:rsidRPr="00A33F9F" w:rsidRDefault="005B027E" w:rsidP="005B027E">
      <w:pPr>
        <w:pStyle w:val="ListParagraph"/>
        <w:numPr>
          <w:ilvl w:val="0"/>
          <w:numId w:val="3"/>
        </w:numPr>
        <w:spacing w:line="360" w:lineRule="auto"/>
        <w:jc w:val="both"/>
        <w:rPr>
          <w:rFonts w:ascii="Ebrima" w:hAnsi="Ebrima"/>
        </w:rPr>
      </w:pPr>
      <w:r w:rsidRPr="00A33F9F">
        <w:rPr>
          <w:rFonts w:ascii="Ebrima" w:hAnsi="Ebrima"/>
        </w:rPr>
        <w:t>Children are safe and protected from harm through prevention, early interventions and effective crisis intervention strategies e.g. rapid response to referrals</w:t>
      </w:r>
      <w:r w:rsidR="0003498D">
        <w:rPr>
          <w:rFonts w:ascii="Ebrima" w:hAnsi="Ebrima"/>
        </w:rPr>
        <w:t>.</w:t>
      </w:r>
    </w:p>
    <w:p w:rsidR="005B027E" w:rsidRPr="00A33F9F" w:rsidRDefault="005B027E" w:rsidP="005B027E">
      <w:pPr>
        <w:pStyle w:val="ListParagraph"/>
        <w:numPr>
          <w:ilvl w:val="0"/>
          <w:numId w:val="3"/>
        </w:numPr>
        <w:spacing w:line="360" w:lineRule="auto"/>
        <w:jc w:val="both"/>
        <w:rPr>
          <w:rFonts w:ascii="Ebrima" w:hAnsi="Ebrima"/>
        </w:rPr>
      </w:pPr>
      <w:r w:rsidRPr="00A33F9F">
        <w:rPr>
          <w:rFonts w:ascii="Ebrima" w:eastAsia="Times New Roman" w:hAnsi="Ebrima" w:cs="Times New Roman"/>
          <w:lang w:eastAsia="en-IE"/>
        </w:rPr>
        <w:t>Drug Education prevention education to raise awareness and responses to drug use e.g. cannabis, alcohol use in teens and preteens in D15 e.g. modules on substance misuse with pre-teens</w:t>
      </w:r>
      <w:r w:rsidR="0003498D">
        <w:rPr>
          <w:rFonts w:ascii="Ebrima" w:eastAsia="Times New Roman" w:hAnsi="Ebrima" w:cs="Times New Roman"/>
          <w:lang w:eastAsia="en-IE"/>
        </w:rPr>
        <w:t>.</w:t>
      </w:r>
      <w:r w:rsidRPr="00A33F9F">
        <w:rPr>
          <w:rFonts w:ascii="Ebrima" w:eastAsia="Times New Roman" w:hAnsi="Ebrima" w:cs="Times New Roman"/>
          <w:lang w:eastAsia="en-IE"/>
        </w:rPr>
        <w:t xml:space="preserve">  </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 xml:space="preserve">Interactive group programmes to develop skills in response to identified needs e.g. cyber safety/gaming safety. </w:t>
      </w:r>
      <w:proofErr w:type="gramStart"/>
      <w:r w:rsidRPr="00A33F9F">
        <w:rPr>
          <w:rFonts w:ascii="Ebrima" w:eastAsia="Times New Roman" w:hAnsi="Ebrima" w:cs="Times New Roman"/>
          <w:lang w:eastAsia="en-IE"/>
        </w:rPr>
        <w:t>e.g</w:t>
      </w:r>
      <w:proofErr w:type="gramEnd"/>
      <w:r w:rsidRPr="00A33F9F">
        <w:rPr>
          <w:rFonts w:ascii="Ebrima" w:eastAsia="Times New Roman" w:hAnsi="Ebrima" w:cs="Times New Roman"/>
          <w:lang w:eastAsia="en-IE"/>
        </w:rPr>
        <w:t>. social media safety workshops</w:t>
      </w:r>
      <w:r w:rsidR="0003498D">
        <w:rPr>
          <w:rFonts w:ascii="Ebrima" w:eastAsia="Times New Roman" w:hAnsi="Ebrima" w:cs="Times New Roman"/>
          <w:lang w:eastAsia="en-IE"/>
        </w:rPr>
        <w:t>.</w:t>
      </w:r>
    </w:p>
    <w:p w:rsidR="005B027E" w:rsidRPr="00A33F9F" w:rsidRDefault="005B027E" w:rsidP="005B027E">
      <w:pPr>
        <w:pStyle w:val="ListParagraph"/>
        <w:numPr>
          <w:ilvl w:val="0"/>
          <w:numId w:val="3"/>
        </w:numPr>
        <w:tabs>
          <w:tab w:val="left" w:pos="1515"/>
        </w:tabs>
        <w:spacing w:line="360" w:lineRule="auto"/>
        <w:jc w:val="both"/>
        <w:rPr>
          <w:rFonts w:ascii="Ebrima" w:eastAsia="Times New Roman" w:hAnsi="Ebrima" w:cs="Times New Roman"/>
          <w:lang w:eastAsia="en-IE"/>
        </w:rPr>
      </w:pPr>
      <w:r w:rsidRPr="00A33F9F">
        <w:rPr>
          <w:rFonts w:ascii="Ebrima" w:eastAsia="Times New Roman" w:hAnsi="Ebrima" w:cs="Times New Roman"/>
          <w:lang w:eastAsia="en-IE"/>
        </w:rPr>
        <w:t>Working with CFSN to practically identify and support the needs of children and families in the D15 community to ensure that those who are most in need receive the supports they need when they need them e.g. working collab</w:t>
      </w:r>
      <w:r w:rsidR="0003498D">
        <w:rPr>
          <w:rFonts w:ascii="Ebrima" w:eastAsia="Times New Roman" w:hAnsi="Ebrima" w:cs="Times New Roman"/>
          <w:lang w:eastAsia="en-IE"/>
        </w:rPr>
        <w:t>oratively within D15  community.</w:t>
      </w:r>
    </w:p>
    <w:p w:rsidR="00BD5821" w:rsidRDefault="005B027E" w:rsidP="00BD5821">
      <w:pPr>
        <w:pStyle w:val="ListParagraph"/>
        <w:numPr>
          <w:ilvl w:val="0"/>
          <w:numId w:val="3"/>
        </w:numPr>
        <w:tabs>
          <w:tab w:val="left" w:pos="1515"/>
        </w:tabs>
        <w:spacing w:line="360" w:lineRule="auto"/>
        <w:jc w:val="both"/>
      </w:pPr>
      <w:r w:rsidRPr="00D61D47">
        <w:rPr>
          <w:rFonts w:ascii="Ebrima" w:eastAsia="Times New Roman" w:hAnsi="Ebrima" w:cs="Times New Roman"/>
          <w:lang w:eastAsia="en-IE"/>
        </w:rPr>
        <w:t>Life</w:t>
      </w:r>
      <w:r w:rsidR="00B405E5" w:rsidRPr="00D61D47">
        <w:rPr>
          <w:rFonts w:ascii="Ebrima" w:eastAsia="Times New Roman" w:hAnsi="Ebrima" w:cs="Times New Roman"/>
          <w:lang w:eastAsia="en-IE"/>
        </w:rPr>
        <w:t xml:space="preserve"> S</w:t>
      </w:r>
      <w:r w:rsidRPr="00D61D47">
        <w:rPr>
          <w:rFonts w:ascii="Ebrima" w:eastAsia="Times New Roman" w:hAnsi="Ebrima" w:cs="Times New Roman"/>
          <w:lang w:eastAsia="en-IE"/>
        </w:rPr>
        <w:t>kills development to support children through a number of intensive interventions designed in response on t</w:t>
      </w:r>
      <w:r w:rsidR="0003498D">
        <w:rPr>
          <w:rFonts w:ascii="Ebrima" w:eastAsia="Times New Roman" w:hAnsi="Ebrima" w:cs="Times New Roman"/>
          <w:lang w:eastAsia="en-IE"/>
        </w:rPr>
        <w:t>heir expressed individual needs.</w:t>
      </w:r>
    </w:p>
    <w:p w:rsidR="00BD5821" w:rsidRDefault="00BD5821" w:rsidP="00BD5821">
      <w:pPr>
        <w:rPr>
          <w:b/>
        </w:rPr>
      </w:pPr>
    </w:p>
    <w:p w:rsidR="00BD5821" w:rsidRDefault="00BD5821" w:rsidP="00BD5821"/>
    <w:p w:rsidR="00BD5821" w:rsidRDefault="00BD5821" w:rsidP="00BD5821">
      <w:pPr>
        <w:tabs>
          <w:tab w:val="left" w:pos="1515"/>
        </w:tabs>
        <w:spacing w:line="360" w:lineRule="auto"/>
        <w:jc w:val="both"/>
      </w:pPr>
    </w:p>
    <w:p w:rsidR="0003498D" w:rsidRDefault="0003498D" w:rsidP="00BD5821">
      <w:pPr>
        <w:tabs>
          <w:tab w:val="left" w:pos="1515"/>
        </w:tabs>
        <w:spacing w:line="360" w:lineRule="auto"/>
        <w:jc w:val="both"/>
      </w:pPr>
    </w:p>
    <w:p w:rsidR="0003498D" w:rsidRDefault="0003498D" w:rsidP="00BD5821">
      <w:pPr>
        <w:tabs>
          <w:tab w:val="left" w:pos="1515"/>
        </w:tabs>
        <w:spacing w:line="360" w:lineRule="auto"/>
        <w:jc w:val="both"/>
      </w:pPr>
    </w:p>
    <w:p w:rsidR="0003498D" w:rsidRPr="00D61D47" w:rsidRDefault="0003498D" w:rsidP="00BD5821">
      <w:pPr>
        <w:tabs>
          <w:tab w:val="left" w:pos="1515"/>
        </w:tabs>
        <w:spacing w:line="360" w:lineRule="auto"/>
        <w:jc w:val="both"/>
      </w:pPr>
    </w:p>
    <w:p w:rsidR="00DD6910" w:rsidRDefault="00AD0C1B" w:rsidP="00D61D47">
      <w:pPr>
        <w:tabs>
          <w:tab w:val="left" w:pos="1515"/>
        </w:tabs>
        <w:spacing w:line="360" w:lineRule="auto"/>
        <w:ind w:left="360"/>
        <w:jc w:val="center"/>
      </w:pPr>
      <w:r>
        <w:rPr>
          <w:noProof/>
          <w:lang w:eastAsia="en-IE"/>
        </w:rPr>
        <w:lastRenderedPageBreak/>
        <w:drawing>
          <wp:inline distT="0" distB="0" distL="0" distR="0" wp14:anchorId="449A2980" wp14:editId="6936EF49">
            <wp:extent cx="3457575" cy="4610100"/>
            <wp:effectExtent l="171450" t="171450" r="200025" b="190500"/>
            <wp:docPr id="3" name="Picture 3" descr="C:\Users\User1\Desktop\PHOTO-2021-02-05-10-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PHOTO-2021-02-05-10-5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83333" cy="464444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00CB2E02">
        <w:rPr>
          <w:noProof/>
          <w:lang w:eastAsia="en-IE"/>
        </w:rPr>
        <w:drawing>
          <wp:inline distT="0" distB="0" distL="0" distR="0" wp14:anchorId="793DE256" wp14:editId="5620FBA5">
            <wp:extent cx="3379470" cy="4505959"/>
            <wp:effectExtent l="114300" t="114300" r="125730" b="161925"/>
            <wp:docPr id="4" name="Picture 4" descr="C:\Users\User1\Desktop\PHOTO-2021-02-05-10-58-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PHOTO-2021-02-05-10-58-40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996" cy="4514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en-IE"/>
        </w:rPr>
        <w:lastRenderedPageBreak/>
        <w:drawing>
          <wp:inline distT="0" distB="0" distL="0" distR="0" wp14:anchorId="4A62D344" wp14:editId="4C4FA7E0">
            <wp:extent cx="3528060" cy="3528060"/>
            <wp:effectExtent l="133350" t="95250" r="129540" b="167640"/>
            <wp:docPr id="6" name="Picture 6" descr="C:\Users\User1\Desktop\PHOTO-2021-02-05-10-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PHOTO-2021-02-05-10-56-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0890" cy="3540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2665B">
        <w:rPr>
          <w:noProof/>
          <w:lang w:eastAsia="en-IE"/>
        </w:rPr>
        <w:drawing>
          <wp:inline distT="0" distB="0" distL="0" distR="0" wp14:anchorId="32B4361E" wp14:editId="468CE128">
            <wp:extent cx="3769444" cy="497249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6482" cy="4968584"/>
                    </a:xfrm>
                    <a:prstGeom prst="rect">
                      <a:avLst/>
                    </a:prstGeom>
                    <a:noFill/>
                  </pic:spPr>
                </pic:pic>
              </a:graphicData>
            </a:graphic>
          </wp:inline>
        </w:drawing>
      </w:r>
      <w:bookmarkStart w:id="0" w:name="_GoBack"/>
      <w:bookmarkEnd w:id="0"/>
    </w:p>
    <w:p w:rsidR="00D61D47" w:rsidRDefault="00D61D47" w:rsidP="00D61D47">
      <w:pPr>
        <w:tabs>
          <w:tab w:val="left" w:pos="1515"/>
        </w:tabs>
        <w:spacing w:line="360" w:lineRule="auto"/>
        <w:ind w:left="360"/>
        <w:jc w:val="center"/>
      </w:pPr>
    </w:p>
    <w:p w:rsidR="00654DE3" w:rsidRDefault="00654DE3" w:rsidP="00244776">
      <w:pPr>
        <w:tabs>
          <w:tab w:val="left" w:pos="1515"/>
        </w:tabs>
        <w:spacing w:line="360" w:lineRule="auto"/>
      </w:pPr>
    </w:p>
    <w:sectPr w:rsidR="00654DE3" w:rsidSect="00FC44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263DA1"/>
    <w:multiLevelType w:val="hybridMultilevel"/>
    <w:tmpl w:val="6AC467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27970F3A"/>
    <w:multiLevelType w:val="hybridMultilevel"/>
    <w:tmpl w:val="B574A7A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41EE1A39"/>
    <w:multiLevelType w:val="hybridMultilevel"/>
    <w:tmpl w:val="2B908FB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435C6CDC"/>
    <w:multiLevelType w:val="hybridMultilevel"/>
    <w:tmpl w:val="A9EE7EC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8F7"/>
    <w:rsid w:val="0003498D"/>
    <w:rsid w:val="000E7FF3"/>
    <w:rsid w:val="000F4F16"/>
    <w:rsid w:val="001245F0"/>
    <w:rsid w:val="001407B6"/>
    <w:rsid w:val="001411CB"/>
    <w:rsid w:val="001A4565"/>
    <w:rsid w:val="00244776"/>
    <w:rsid w:val="002970B4"/>
    <w:rsid w:val="002F6C1F"/>
    <w:rsid w:val="0031041D"/>
    <w:rsid w:val="00396918"/>
    <w:rsid w:val="003F5643"/>
    <w:rsid w:val="00410D3A"/>
    <w:rsid w:val="00433A62"/>
    <w:rsid w:val="004705CE"/>
    <w:rsid w:val="004B417B"/>
    <w:rsid w:val="004B5A8B"/>
    <w:rsid w:val="00542E3E"/>
    <w:rsid w:val="005900CD"/>
    <w:rsid w:val="005A1263"/>
    <w:rsid w:val="005A1889"/>
    <w:rsid w:val="005B027E"/>
    <w:rsid w:val="005F0AAE"/>
    <w:rsid w:val="0062665B"/>
    <w:rsid w:val="00654DE3"/>
    <w:rsid w:val="007B56A7"/>
    <w:rsid w:val="007D683E"/>
    <w:rsid w:val="007E30C3"/>
    <w:rsid w:val="007F68F7"/>
    <w:rsid w:val="008E2829"/>
    <w:rsid w:val="009B0AAC"/>
    <w:rsid w:val="00A33F9F"/>
    <w:rsid w:val="00A42000"/>
    <w:rsid w:val="00AD0C1B"/>
    <w:rsid w:val="00B405E5"/>
    <w:rsid w:val="00BD5821"/>
    <w:rsid w:val="00BE51D5"/>
    <w:rsid w:val="00C17F30"/>
    <w:rsid w:val="00CB2E02"/>
    <w:rsid w:val="00CB77F2"/>
    <w:rsid w:val="00CD16ED"/>
    <w:rsid w:val="00D54864"/>
    <w:rsid w:val="00D61D47"/>
    <w:rsid w:val="00D82683"/>
    <w:rsid w:val="00DD6910"/>
    <w:rsid w:val="00DE13AE"/>
    <w:rsid w:val="00E63FE2"/>
    <w:rsid w:val="00F2193A"/>
    <w:rsid w:val="00F221B2"/>
    <w:rsid w:val="00F4008E"/>
    <w:rsid w:val="00F742B3"/>
    <w:rsid w:val="00FC4497"/>
    <w:rsid w:val="00FE4D0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1B"/>
    <w:rPr>
      <w:rFonts w:ascii="Tahoma" w:hAnsi="Tahoma" w:cs="Tahoma"/>
      <w:sz w:val="16"/>
      <w:szCs w:val="16"/>
    </w:rPr>
  </w:style>
  <w:style w:type="paragraph" w:customStyle="1" w:styleId="msoorganizationname2">
    <w:name w:val="msoorganizationname2"/>
    <w:rsid w:val="001A4565"/>
    <w:pPr>
      <w:spacing w:after="0" w:line="240" w:lineRule="auto"/>
    </w:pPr>
    <w:rPr>
      <w:rFonts w:ascii="Bodoni MT" w:eastAsia="Times New Roman" w:hAnsi="Bodoni MT" w:cs="Times New Roman"/>
      <w:smallCaps/>
      <w:color w:val="000000"/>
      <w:spacing w:val="25"/>
      <w:kern w:val="28"/>
      <w:sz w:val="19"/>
      <w:szCs w:val="19"/>
      <w:lang w:eastAsia="en-IE"/>
      <w14:ligatures w14:val="standard"/>
      <w14:cntxtAlts/>
    </w:rPr>
  </w:style>
  <w:style w:type="paragraph" w:customStyle="1" w:styleId="msoaddress">
    <w:name w:val="msoaddress"/>
    <w:rsid w:val="001A4565"/>
    <w:pPr>
      <w:spacing w:after="0" w:line="288" w:lineRule="auto"/>
    </w:pPr>
    <w:rPr>
      <w:rFonts w:ascii="Bodoni MT" w:eastAsia="Times New Roman" w:hAnsi="Bodoni MT" w:cs="Times New Roman"/>
      <w:color w:val="000000"/>
      <w:kern w:val="28"/>
      <w:sz w:val="16"/>
      <w:szCs w:val="16"/>
      <w:lang w:eastAsia="en-IE"/>
      <w14:ligatures w14:val="standard"/>
      <w14:cntxtAlts/>
    </w:rPr>
  </w:style>
  <w:style w:type="table" w:styleId="TableGrid">
    <w:name w:val="Table Grid"/>
    <w:basedOn w:val="TableNormal"/>
    <w:uiPriority w:val="59"/>
    <w:rsid w:val="005F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9F"/>
    <w:pPr>
      <w:ind w:left="720"/>
      <w:contextualSpacing/>
    </w:pPr>
  </w:style>
  <w:style w:type="character" w:customStyle="1" w:styleId="text-danger">
    <w:name w:val="text-danger"/>
    <w:basedOn w:val="DefaultParagraphFont"/>
    <w:rsid w:val="005A12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0C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0C1B"/>
    <w:rPr>
      <w:rFonts w:ascii="Tahoma" w:hAnsi="Tahoma" w:cs="Tahoma"/>
      <w:sz w:val="16"/>
      <w:szCs w:val="16"/>
    </w:rPr>
  </w:style>
  <w:style w:type="paragraph" w:customStyle="1" w:styleId="msoorganizationname2">
    <w:name w:val="msoorganizationname2"/>
    <w:rsid w:val="001A4565"/>
    <w:pPr>
      <w:spacing w:after="0" w:line="240" w:lineRule="auto"/>
    </w:pPr>
    <w:rPr>
      <w:rFonts w:ascii="Bodoni MT" w:eastAsia="Times New Roman" w:hAnsi="Bodoni MT" w:cs="Times New Roman"/>
      <w:smallCaps/>
      <w:color w:val="000000"/>
      <w:spacing w:val="25"/>
      <w:kern w:val="28"/>
      <w:sz w:val="19"/>
      <w:szCs w:val="19"/>
      <w:lang w:eastAsia="en-IE"/>
      <w14:ligatures w14:val="standard"/>
      <w14:cntxtAlts/>
    </w:rPr>
  </w:style>
  <w:style w:type="paragraph" w:customStyle="1" w:styleId="msoaddress">
    <w:name w:val="msoaddress"/>
    <w:rsid w:val="001A4565"/>
    <w:pPr>
      <w:spacing w:after="0" w:line="288" w:lineRule="auto"/>
    </w:pPr>
    <w:rPr>
      <w:rFonts w:ascii="Bodoni MT" w:eastAsia="Times New Roman" w:hAnsi="Bodoni MT" w:cs="Times New Roman"/>
      <w:color w:val="000000"/>
      <w:kern w:val="28"/>
      <w:sz w:val="16"/>
      <w:szCs w:val="16"/>
      <w:lang w:eastAsia="en-IE"/>
      <w14:ligatures w14:val="standard"/>
      <w14:cntxtAlts/>
    </w:rPr>
  </w:style>
  <w:style w:type="table" w:styleId="TableGrid">
    <w:name w:val="Table Grid"/>
    <w:basedOn w:val="TableNormal"/>
    <w:uiPriority w:val="59"/>
    <w:rsid w:val="005F0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3F9F"/>
    <w:pPr>
      <w:ind w:left="720"/>
      <w:contextualSpacing/>
    </w:pPr>
  </w:style>
  <w:style w:type="character" w:customStyle="1" w:styleId="text-danger">
    <w:name w:val="text-danger"/>
    <w:basedOn w:val="DefaultParagraphFont"/>
    <w:rsid w:val="005A12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8142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2175</Words>
  <Characters>12401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Mary Geagan</cp:lastModifiedBy>
  <cp:revision>2</cp:revision>
  <cp:lastPrinted>2022-06-20T08:51:00Z</cp:lastPrinted>
  <dcterms:created xsi:type="dcterms:W3CDTF">2022-06-22T14:43:00Z</dcterms:created>
  <dcterms:modified xsi:type="dcterms:W3CDTF">2022-06-22T14:43:00Z</dcterms:modified>
</cp:coreProperties>
</file>